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212"/>
      </w:tblGrid>
      <w:tr w:rsidR="00A34B4F" w:rsidRPr="00A34B4F" w:rsidTr="004A6F24">
        <w:trPr>
          <w:trHeight w:val="1868"/>
        </w:trPr>
        <w:tc>
          <w:tcPr>
            <w:tcW w:w="9212" w:type="dxa"/>
          </w:tcPr>
          <w:p w:rsidR="00A34B4F" w:rsidRPr="00A34B4F" w:rsidRDefault="00A34B4F" w:rsidP="004A6F24">
            <w:pPr>
              <w:jc w:val="center"/>
              <w:rPr>
                <w:rFonts w:ascii="Trebuchet MS" w:hAnsi="Trebuchet MS"/>
                <w:b/>
                <w:sz w:val="32"/>
                <w:szCs w:val="32"/>
              </w:rPr>
            </w:pPr>
            <w:r w:rsidRPr="00A34B4F">
              <w:rPr>
                <w:rFonts w:ascii="Trebuchet MS" w:hAnsi="Trebuchet MS"/>
                <w:b/>
                <w:sz w:val="32"/>
                <w:szCs w:val="32"/>
              </w:rPr>
              <w:t>ALLOCUTION DU BATONNIER NGNIE KAMGA JACKSON FRANCIS, PRESIDENT DE LA CIB A  L’OCCASION DE LA CEREMONIE OFFICIELLE D’OUVERTURE DU 32EME CONGRES DE LA CIB A PORT AU PRINCE</w:t>
            </w:r>
          </w:p>
          <w:p w:rsidR="00A34B4F" w:rsidRPr="00A34B4F" w:rsidRDefault="00A34B4F" w:rsidP="004A6F24">
            <w:pPr>
              <w:jc w:val="center"/>
              <w:rPr>
                <w:rFonts w:ascii="Trebuchet MS" w:hAnsi="Trebuchet MS"/>
                <w:b/>
                <w:sz w:val="32"/>
                <w:szCs w:val="32"/>
              </w:rPr>
            </w:pPr>
            <w:r w:rsidRPr="00A34B4F">
              <w:rPr>
                <w:rFonts w:ascii="Trebuchet MS" w:hAnsi="Trebuchet MS"/>
                <w:b/>
                <w:sz w:val="32"/>
                <w:szCs w:val="32"/>
              </w:rPr>
              <w:t>06 DECEMBRE 2017</w:t>
            </w:r>
          </w:p>
        </w:tc>
      </w:tr>
    </w:tbl>
    <w:p w:rsidR="00A34B4F" w:rsidRDefault="00A34B4F" w:rsidP="00A34B4F">
      <w:pPr>
        <w:spacing w:after="0" w:line="240" w:lineRule="auto"/>
        <w:jc w:val="both"/>
        <w:rPr>
          <w:rFonts w:ascii="Trebuchet MS" w:hAnsi="Trebuchet MS"/>
          <w:sz w:val="32"/>
          <w:szCs w:val="32"/>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Monsieur le Président de la République d’Haïti,</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Monsieur le Président du SENAT, Président de l’Assemblée Nationale,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Monsieur le Premier Président de la Cour de Cassation</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Mesdames et Messieurs les Ministres,</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Mesdames et Messieurs les Autorités administratives et judiciaires, tout protocole observé,</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Monsieur le Directeur des Affaires Politiques et de la Gouvernance Démocratique de l’OIF, cher </w:t>
      </w:r>
      <w:r w:rsidRPr="005F1EB6">
        <w:rPr>
          <w:rFonts w:ascii="Trebuchet MS" w:hAnsi="Trebuchet MS"/>
          <w:b/>
          <w:sz w:val="26"/>
          <w:szCs w:val="26"/>
        </w:rPr>
        <w:t>Georges NAKSEU</w:t>
      </w:r>
      <w:r w:rsidRPr="005F1EB6">
        <w:rPr>
          <w:rFonts w:ascii="Trebuchet MS" w:hAnsi="Trebuchet MS"/>
          <w:sz w:val="26"/>
          <w:szCs w:val="26"/>
        </w:rPr>
        <w:t>, représentant Madame la Secrétaire Générale de l’organisation,</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 xml:space="preserve">Monsieur le Bâtonnier de Port-au-Prince, Président de la Fédération des Barreaux d’Haïti, </w:t>
      </w:r>
      <w:r w:rsidRPr="005F1EB6">
        <w:rPr>
          <w:rFonts w:ascii="Trebuchet MS" w:hAnsi="Trebuchet MS"/>
          <w:b/>
          <w:sz w:val="26"/>
          <w:szCs w:val="26"/>
        </w:rPr>
        <w:t>cher ami STANLEY</w:t>
      </w:r>
      <w:r w:rsidRPr="005F1EB6">
        <w:rPr>
          <w:rFonts w:ascii="Trebuchet MS" w:hAnsi="Trebuchet MS"/>
          <w:sz w:val="26"/>
          <w:szCs w:val="26"/>
        </w:rPr>
        <w:t>,</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 xml:space="preserve">Messieurs les Bâtonniers des Barreaux d’Haïti, </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 xml:space="preserve">Monsieur le Président désigné de l’Union Internationale des Avocats, Monsieur le </w:t>
      </w:r>
      <w:r w:rsidRPr="005F1EB6">
        <w:rPr>
          <w:rFonts w:ascii="Trebuchet MS" w:hAnsi="Trebuchet MS"/>
          <w:b/>
          <w:sz w:val="26"/>
          <w:szCs w:val="26"/>
        </w:rPr>
        <w:t>Bâtonnier BAADHIO</w:t>
      </w:r>
      <w:r w:rsidRPr="005F1EB6">
        <w:rPr>
          <w:rFonts w:ascii="Trebuchet MS" w:hAnsi="Trebuchet MS"/>
          <w:sz w:val="26"/>
          <w:szCs w:val="26"/>
        </w:rPr>
        <w:t>, cher ami,</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 xml:space="preserve">Monsieur le Président de la Conférence des Barreaux de l’espace OHADA, </w:t>
      </w:r>
      <w:r w:rsidRPr="005F1EB6">
        <w:rPr>
          <w:rFonts w:ascii="Trebuchet MS" w:hAnsi="Trebuchet MS"/>
          <w:b/>
          <w:sz w:val="26"/>
          <w:szCs w:val="26"/>
        </w:rPr>
        <w:t>cher DAOUDA</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sz w:val="26"/>
          <w:szCs w:val="26"/>
        </w:rPr>
        <w:t xml:space="preserve">Monsieur le Président du Conseil National des Barreaux de France, </w:t>
      </w:r>
      <w:r w:rsidRPr="005F1EB6">
        <w:rPr>
          <w:rFonts w:ascii="Trebuchet MS" w:hAnsi="Trebuchet MS"/>
          <w:b/>
          <w:sz w:val="26"/>
          <w:szCs w:val="26"/>
        </w:rPr>
        <w:t>cher Pascal,</w:t>
      </w:r>
    </w:p>
    <w:p w:rsidR="005B1CA7" w:rsidRPr="005F1EB6" w:rsidRDefault="005B1CA7" w:rsidP="005B1CA7">
      <w:pPr>
        <w:spacing w:after="0" w:line="240" w:lineRule="auto"/>
        <w:jc w:val="both"/>
        <w:rPr>
          <w:rFonts w:ascii="Trebuchet MS" w:hAnsi="Trebuchet MS"/>
          <w:b/>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Monsieur le</w:t>
      </w:r>
      <w:r w:rsidRPr="005F1EB6">
        <w:rPr>
          <w:rFonts w:ascii="Trebuchet MS" w:hAnsi="Trebuchet MS"/>
          <w:b/>
          <w:sz w:val="26"/>
          <w:szCs w:val="26"/>
        </w:rPr>
        <w:t xml:space="preserve"> Bâtonnier Jacques MIGAN, </w:t>
      </w:r>
      <w:r w:rsidRPr="005F1EB6">
        <w:rPr>
          <w:rFonts w:ascii="Trebuchet MS" w:hAnsi="Trebuchet MS"/>
          <w:sz w:val="26"/>
          <w:szCs w:val="26"/>
        </w:rPr>
        <w:t xml:space="preserve">Directeur du CIFAF, </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 xml:space="preserve">Monsieur le Bâtonnier </w:t>
      </w:r>
      <w:r w:rsidRPr="005F1EB6">
        <w:rPr>
          <w:rFonts w:ascii="Trebuchet MS" w:hAnsi="Trebuchet MS"/>
          <w:b/>
          <w:sz w:val="26"/>
          <w:szCs w:val="26"/>
        </w:rPr>
        <w:t>LAWSON</w:t>
      </w:r>
      <w:r w:rsidRPr="005F1EB6">
        <w:rPr>
          <w:rFonts w:ascii="Trebuchet MS" w:hAnsi="Trebuchet MS"/>
          <w:sz w:val="26"/>
          <w:szCs w:val="26"/>
        </w:rPr>
        <w:t xml:space="preserve"> du Togo, PCA du CIFAF,</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 xml:space="preserve">Madame la vice Bâtonnière du Barreau de Paris, </w:t>
      </w:r>
      <w:r w:rsidRPr="005F1EB6">
        <w:rPr>
          <w:rFonts w:ascii="Trebuchet MS" w:hAnsi="Trebuchet MS"/>
          <w:b/>
          <w:sz w:val="26"/>
          <w:szCs w:val="26"/>
        </w:rPr>
        <w:t>chère Dominique</w:t>
      </w:r>
      <w:r w:rsidRPr="005F1EB6">
        <w:rPr>
          <w:rFonts w:ascii="Trebuchet MS" w:hAnsi="Trebuchet MS"/>
          <w:sz w:val="26"/>
          <w:szCs w:val="26"/>
        </w:rPr>
        <w:t>,</w:t>
      </w:r>
    </w:p>
    <w:p w:rsidR="005B1CA7" w:rsidRPr="005F1EB6" w:rsidRDefault="005B1CA7" w:rsidP="005B1CA7">
      <w:pPr>
        <w:spacing w:after="0" w:line="240" w:lineRule="auto"/>
        <w:jc w:val="both"/>
        <w:rPr>
          <w:rFonts w:ascii="Trebuchet MS" w:hAnsi="Trebuchet MS"/>
          <w:sz w:val="26"/>
          <w:szCs w:val="26"/>
        </w:rPr>
      </w:pPr>
    </w:p>
    <w:p w:rsidR="005B1CA7" w:rsidRDefault="005B1CA7" w:rsidP="005B1CA7">
      <w:pPr>
        <w:spacing w:after="0" w:line="240" w:lineRule="auto"/>
        <w:jc w:val="both"/>
        <w:rPr>
          <w:rFonts w:ascii="Trebuchet MS" w:hAnsi="Trebuchet MS"/>
          <w:b/>
          <w:sz w:val="26"/>
          <w:szCs w:val="26"/>
        </w:rPr>
      </w:pPr>
      <w:r w:rsidRPr="005F1EB6">
        <w:rPr>
          <w:rFonts w:ascii="Trebuchet MS" w:hAnsi="Trebuchet MS"/>
          <w:b/>
          <w:sz w:val="26"/>
          <w:szCs w:val="26"/>
        </w:rPr>
        <w:t>Messieurs les Bâtonniers</w:t>
      </w:r>
    </w:p>
    <w:p w:rsidR="005F1EB6" w:rsidRPr="005F1EB6" w:rsidRDefault="005F1EB6" w:rsidP="005B1CA7">
      <w:pPr>
        <w:spacing w:after="0" w:line="240" w:lineRule="auto"/>
        <w:jc w:val="both"/>
        <w:rPr>
          <w:rFonts w:ascii="Trebuchet MS" w:hAnsi="Trebuchet MS"/>
          <w:b/>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ABBE YAO</w:t>
      </w:r>
      <w:r w:rsidRPr="005F1EB6">
        <w:rPr>
          <w:rFonts w:ascii="Trebuchet MS" w:hAnsi="Trebuchet MS"/>
          <w:sz w:val="26"/>
          <w:szCs w:val="26"/>
        </w:rPr>
        <w:t xml:space="preserve"> de Côte d’Ivoire</w:t>
      </w: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lastRenderedPageBreak/>
        <w:t>Edouard MUKENDI</w:t>
      </w:r>
      <w:r w:rsidRPr="005F1EB6">
        <w:rPr>
          <w:rFonts w:ascii="Trebuchet MS" w:hAnsi="Trebuchet MS"/>
          <w:sz w:val="26"/>
          <w:szCs w:val="26"/>
        </w:rPr>
        <w:t xml:space="preserve"> de Kinshassa Gombe,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Coco KAYUDI</w:t>
      </w:r>
      <w:r w:rsidRPr="005F1EB6">
        <w:rPr>
          <w:rFonts w:ascii="Trebuchet MS" w:hAnsi="Trebuchet MS"/>
          <w:sz w:val="26"/>
          <w:szCs w:val="26"/>
        </w:rPr>
        <w:t xml:space="preserve"> de Kinshassa Matete,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DOMINIQUE NICOLAS</w:t>
      </w:r>
      <w:r w:rsidRPr="005F1EB6">
        <w:rPr>
          <w:rFonts w:ascii="Trebuchet MS" w:hAnsi="Trebuchet MS"/>
          <w:sz w:val="26"/>
          <w:szCs w:val="26"/>
        </w:rPr>
        <w:t xml:space="preserve"> de La Martinique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ROSOCASSILDE MAGALI</w:t>
      </w:r>
      <w:r w:rsidRPr="005F1EB6">
        <w:rPr>
          <w:rFonts w:ascii="Trebuchet MS" w:hAnsi="Trebuchet MS"/>
          <w:sz w:val="26"/>
          <w:szCs w:val="26"/>
        </w:rPr>
        <w:t xml:space="preserve"> de la Guyane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b/>
          <w:sz w:val="26"/>
          <w:szCs w:val="26"/>
        </w:rPr>
        <w:t>Messieurs les Bâtonniers émérites</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Bernard VATIER</w:t>
      </w:r>
      <w:r w:rsidRPr="005F1EB6">
        <w:rPr>
          <w:rFonts w:ascii="Trebuchet MS" w:hAnsi="Trebuchet MS"/>
          <w:sz w:val="26"/>
          <w:szCs w:val="26"/>
        </w:rPr>
        <w:t xml:space="preserve"> du Barreau de Paris, Secrétaire Général de notre Conférence,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Robert DOSSOU</w:t>
      </w:r>
      <w:r w:rsidRPr="005F1EB6">
        <w:rPr>
          <w:rFonts w:ascii="Trebuchet MS" w:hAnsi="Trebuchet MS"/>
          <w:sz w:val="26"/>
          <w:szCs w:val="26"/>
        </w:rPr>
        <w:t xml:space="preserve"> du Bénin, mon cher grand frère,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DEBOSQUE</w:t>
      </w:r>
      <w:r w:rsidRPr="005F1EB6">
        <w:rPr>
          <w:rFonts w:ascii="Trebuchet MS" w:hAnsi="Trebuchet MS"/>
          <w:sz w:val="26"/>
          <w:szCs w:val="26"/>
        </w:rPr>
        <w:t xml:space="preserve"> de Lille,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RIQUIER</w:t>
      </w:r>
      <w:r w:rsidRPr="005F1EB6">
        <w:rPr>
          <w:rFonts w:ascii="Trebuchet MS" w:hAnsi="Trebuchet MS"/>
          <w:sz w:val="26"/>
          <w:szCs w:val="26"/>
        </w:rPr>
        <w:t xml:space="preserve"> de Versailles</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PAULUS</w:t>
      </w:r>
      <w:r w:rsidRPr="005F1EB6">
        <w:rPr>
          <w:rFonts w:ascii="Trebuchet MS" w:hAnsi="Trebuchet MS"/>
          <w:sz w:val="26"/>
          <w:szCs w:val="26"/>
        </w:rPr>
        <w:t xml:space="preserve"> de COLMAR</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CHABERT</w:t>
      </w:r>
      <w:r w:rsidRPr="005F1EB6">
        <w:rPr>
          <w:rFonts w:ascii="Trebuchet MS" w:hAnsi="Trebuchet MS"/>
          <w:sz w:val="26"/>
          <w:szCs w:val="26"/>
        </w:rPr>
        <w:t xml:space="preserve"> de Rouen,</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b/>
          <w:sz w:val="26"/>
          <w:szCs w:val="26"/>
        </w:rPr>
        <w:t xml:space="preserve">Patrice MONTHE </w:t>
      </w:r>
      <w:r w:rsidRPr="005F1EB6">
        <w:rPr>
          <w:rFonts w:ascii="Trebuchet MS" w:hAnsi="Trebuchet MS"/>
          <w:sz w:val="26"/>
          <w:szCs w:val="26"/>
        </w:rPr>
        <w:t>du Cameroun</w:t>
      </w:r>
      <w:r w:rsidRPr="005F1EB6">
        <w:rPr>
          <w:rFonts w:ascii="Trebuchet MS" w:hAnsi="Trebuchet MS"/>
          <w:b/>
          <w:sz w:val="26"/>
          <w:szCs w:val="26"/>
        </w:rPr>
        <w:t>,</w:t>
      </w:r>
    </w:p>
    <w:p w:rsidR="005B1CA7" w:rsidRPr="005F1EB6" w:rsidRDefault="005B1CA7" w:rsidP="005B1CA7">
      <w:pPr>
        <w:spacing w:after="0" w:line="240" w:lineRule="auto"/>
        <w:jc w:val="both"/>
        <w:rPr>
          <w:rFonts w:ascii="Trebuchet MS" w:hAnsi="Trebuchet MS"/>
          <w:b/>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 xml:space="preserve">AQUEREBURU </w:t>
      </w:r>
      <w:r w:rsidRPr="005F1EB6">
        <w:rPr>
          <w:rFonts w:ascii="Trebuchet MS" w:hAnsi="Trebuchet MS"/>
          <w:sz w:val="26"/>
          <w:szCs w:val="26"/>
        </w:rPr>
        <w:t>du Togo</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HORRENBERGER</w:t>
      </w:r>
      <w:r w:rsidRPr="005F1EB6">
        <w:rPr>
          <w:rFonts w:ascii="Trebuchet MS" w:hAnsi="Trebuchet MS"/>
          <w:sz w:val="26"/>
          <w:szCs w:val="26"/>
        </w:rPr>
        <w:t xml:space="preserve"> de Bordeaux,</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GRONDIN</w:t>
      </w:r>
      <w:r w:rsidRPr="005F1EB6">
        <w:rPr>
          <w:rFonts w:ascii="Trebuchet MS" w:hAnsi="Trebuchet MS"/>
          <w:sz w:val="26"/>
          <w:szCs w:val="26"/>
        </w:rPr>
        <w:t xml:space="preserve"> de Québec,</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LOUZE DONZENAL  Lucie</w:t>
      </w:r>
      <w:r w:rsidRPr="005F1EB6">
        <w:rPr>
          <w:rFonts w:ascii="Trebuchet MS" w:hAnsi="Trebuchet MS"/>
          <w:sz w:val="26"/>
          <w:szCs w:val="26"/>
        </w:rPr>
        <w:t xml:space="preserve">  de La Guyane</w:t>
      </w:r>
    </w:p>
    <w:p w:rsidR="005B1CA7" w:rsidRPr="005F1EB6" w:rsidRDefault="005B1CA7" w:rsidP="005B1CA7">
      <w:pPr>
        <w:spacing w:after="0" w:line="240" w:lineRule="auto"/>
        <w:jc w:val="both"/>
        <w:rPr>
          <w:rFonts w:ascii="Trebuchet MS" w:hAnsi="Trebuchet MS"/>
          <w:b/>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LUCIEN ALEXANDRINE</w:t>
      </w:r>
      <w:r w:rsidRPr="005F1EB6">
        <w:rPr>
          <w:rFonts w:ascii="Trebuchet MS" w:hAnsi="Trebuchet MS"/>
          <w:sz w:val="26"/>
          <w:szCs w:val="26"/>
        </w:rPr>
        <w:t xml:space="preserve"> de La Martinique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b/>
          <w:sz w:val="26"/>
          <w:szCs w:val="26"/>
        </w:rPr>
        <w:t>DANIEL ROMAIN</w:t>
      </w:r>
      <w:r w:rsidRPr="005F1EB6">
        <w:rPr>
          <w:rFonts w:ascii="Trebuchet MS" w:hAnsi="Trebuchet MS"/>
          <w:sz w:val="26"/>
          <w:szCs w:val="26"/>
        </w:rPr>
        <w:t xml:space="preserve"> de La Martinique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b/>
          <w:sz w:val="26"/>
          <w:szCs w:val="26"/>
        </w:rPr>
        <w:t>Mesdames et Messieurs les chefs de délégation</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sz w:val="26"/>
          <w:szCs w:val="26"/>
        </w:rPr>
        <w:t xml:space="preserve">Du Sénégal, </w:t>
      </w:r>
      <w:r w:rsidRPr="005F1EB6">
        <w:rPr>
          <w:rFonts w:ascii="Trebuchet MS" w:hAnsi="Trebuchet MS"/>
          <w:b/>
          <w:sz w:val="26"/>
          <w:szCs w:val="26"/>
        </w:rPr>
        <w:t>Ali FALL</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sz w:val="26"/>
          <w:szCs w:val="26"/>
        </w:rPr>
        <w:t xml:space="preserve">Du Bénin, </w:t>
      </w:r>
      <w:r w:rsidRPr="005F1EB6">
        <w:rPr>
          <w:rFonts w:ascii="Trebuchet MS" w:hAnsi="Trebuchet MS"/>
          <w:b/>
          <w:sz w:val="26"/>
          <w:szCs w:val="26"/>
        </w:rPr>
        <w:t>Nadine DOSSOU</w:t>
      </w:r>
    </w:p>
    <w:p w:rsidR="005B1CA7" w:rsidRPr="005F1EB6" w:rsidRDefault="005B1CA7" w:rsidP="005B1CA7">
      <w:pPr>
        <w:spacing w:after="0" w:line="240" w:lineRule="auto"/>
        <w:jc w:val="both"/>
        <w:rPr>
          <w:rFonts w:ascii="Trebuchet MS" w:hAnsi="Trebuchet MS"/>
          <w:b/>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 xml:space="preserve">Du Canada, </w:t>
      </w:r>
    </w:p>
    <w:p w:rsidR="005B1CA7" w:rsidRPr="005F1EB6" w:rsidRDefault="005B1CA7" w:rsidP="005B1CA7">
      <w:pPr>
        <w:spacing w:after="0" w:line="240" w:lineRule="auto"/>
        <w:jc w:val="both"/>
        <w:rPr>
          <w:rFonts w:ascii="Trebuchet MS" w:hAnsi="Trebuchet MS"/>
          <w:b/>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Du Québec </w:t>
      </w: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lastRenderedPageBreak/>
        <w:t>Du Mali,</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Du Niger,</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Du Tchad,</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De Lausanne et de Suisse,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De Bruxelles et de Belgique,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De Marseille,</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sz w:val="26"/>
          <w:szCs w:val="26"/>
        </w:rPr>
      </w:pPr>
      <w:r w:rsidRPr="005F1EB6">
        <w:rPr>
          <w:rFonts w:ascii="Trebuchet MS" w:hAnsi="Trebuchet MS"/>
          <w:sz w:val="26"/>
          <w:szCs w:val="26"/>
        </w:rPr>
        <w:t xml:space="preserve">J’en oublie certainement, </w:t>
      </w:r>
      <w:r w:rsidR="005B7E6F">
        <w:rPr>
          <w:rFonts w:ascii="Trebuchet MS" w:hAnsi="Trebuchet MS"/>
          <w:sz w:val="26"/>
          <w:szCs w:val="26"/>
        </w:rPr>
        <w:t xml:space="preserve"> </w:t>
      </w:r>
      <w:r w:rsidRPr="005F1EB6">
        <w:rPr>
          <w:rFonts w:ascii="Trebuchet MS" w:hAnsi="Trebuchet MS"/>
          <w:sz w:val="26"/>
          <w:szCs w:val="26"/>
        </w:rPr>
        <w:t xml:space="preserve">l’exercice d’inventaire est difficile, et je sais que je suis pardonné pour les omissions,  </w:t>
      </w:r>
    </w:p>
    <w:p w:rsidR="005B1CA7" w:rsidRPr="005F1EB6" w:rsidRDefault="005B1CA7" w:rsidP="005B1CA7">
      <w:pPr>
        <w:spacing w:after="0" w:line="240" w:lineRule="auto"/>
        <w:jc w:val="both"/>
        <w:rPr>
          <w:rFonts w:ascii="Trebuchet MS" w:hAnsi="Trebuchet MS"/>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b/>
          <w:sz w:val="26"/>
          <w:szCs w:val="26"/>
        </w:rPr>
        <w:t>Mes très chers Confrères,</w:t>
      </w:r>
    </w:p>
    <w:p w:rsidR="005B1CA7" w:rsidRPr="005F1EB6" w:rsidRDefault="005B1CA7" w:rsidP="005B1CA7">
      <w:pPr>
        <w:spacing w:after="0" w:line="240" w:lineRule="auto"/>
        <w:jc w:val="both"/>
        <w:rPr>
          <w:rFonts w:ascii="Trebuchet MS" w:hAnsi="Trebuchet MS"/>
          <w:b/>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b/>
          <w:sz w:val="26"/>
          <w:szCs w:val="26"/>
        </w:rPr>
        <w:t>Distingués invités,</w:t>
      </w:r>
    </w:p>
    <w:p w:rsidR="005B1CA7" w:rsidRPr="005F1EB6" w:rsidRDefault="005B1CA7" w:rsidP="005B1CA7">
      <w:pPr>
        <w:spacing w:after="0" w:line="240" w:lineRule="auto"/>
        <w:jc w:val="both"/>
        <w:rPr>
          <w:rFonts w:ascii="Trebuchet MS" w:hAnsi="Trebuchet MS"/>
          <w:b/>
          <w:sz w:val="26"/>
          <w:szCs w:val="26"/>
        </w:rPr>
      </w:pPr>
    </w:p>
    <w:p w:rsidR="005B1CA7" w:rsidRPr="005F1EB6" w:rsidRDefault="005B1CA7" w:rsidP="005B1CA7">
      <w:pPr>
        <w:spacing w:after="0" w:line="240" w:lineRule="auto"/>
        <w:jc w:val="both"/>
        <w:rPr>
          <w:rFonts w:ascii="Trebuchet MS" w:hAnsi="Trebuchet MS"/>
          <w:b/>
          <w:sz w:val="26"/>
          <w:szCs w:val="26"/>
        </w:rPr>
      </w:pPr>
      <w:r w:rsidRPr="005F1EB6">
        <w:rPr>
          <w:rFonts w:ascii="Trebuchet MS" w:hAnsi="Trebuchet MS"/>
          <w:b/>
          <w:sz w:val="26"/>
          <w:szCs w:val="26"/>
        </w:rPr>
        <w:t>Mesdames et Messieurs,</w:t>
      </w:r>
    </w:p>
    <w:p w:rsidR="005B1CA7" w:rsidRPr="005F1EB6" w:rsidRDefault="005B1CA7" w:rsidP="005B1CA7">
      <w:pPr>
        <w:spacing w:after="0" w:line="240" w:lineRule="auto"/>
        <w:jc w:val="both"/>
        <w:rPr>
          <w:rFonts w:ascii="Trebuchet MS" w:hAnsi="Trebuchet MS"/>
          <w:b/>
          <w:sz w:val="26"/>
          <w:szCs w:val="26"/>
        </w:rPr>
      </w:pPr>
    </w:p>
    <w:p w:rsidR="00944FA9" w:rsidRPr="005F1EB6" w:rsidRDefault="00A34B4F" w:rsidP="00A34B4F">
      <w:pPr>
        <w:spacing w:after="0" w:line="240" w:lineRule="auto"/>
        <w:jc w:val="both"/>
        <w:rPr>
          <w:rFonts w:ascii="Trebuchet MS" w:hAnsi="Trebuchet MS"/>
          <w:sz w:val="26"/>
          <w:szCs w:val="26"/>
        </w:rPr>
      </w:pPr>
      <w:r w:rsidRPr="005F1EB6">
        <w:rPr>
          <w:rFonts w:ascii="Trebuchet MS" w:hAnsi="Trebuchet MS"/>
          <w:sz w:val="26"/>
          <w:szCs w:val="26"/>
        </w:rPr>
        <w:t xml:space="preserve">Ma première impression de la </w:t>
      </w:r>
      <w:r w:rsidR="00944FA9" w:rsidRPr="005F1EB6">
        <w:rPr>
          <w:rFonts w:ascii="Trebuchet MS" w:hAnsi="Trebuchet MS"/>
          <w:sz w:val="26"/>
          <w:szCs w:val="26"/>
        </w:rPr>
        <w:t xml:space="preserve">ville de Port-au-Prince, </w:t>
      </w:r>
      <w:r w:rsidRPr="005F1EB6">
        <w:rPr>
          <w:rFonts w:ascii="Trebuchet MS" w:hAnsi="Trebuchet MS"/>
          <w:sz w:val="26"/>
          <w:szCs w:val="26"/>
        </w:rPr>
        <w:t>capitale</w:t>
      </w:r>
      <w:r w:rsidR="00944FA9" w:rsidRPr="005F1EB6">
        <w:rPr>
          <w:rFonts w:ascii="Trebuchet MS" w:hAnsi="Trebuchet MS"/>
          <w:sz w:val="26"/>
          <w:szCs w:val="26"/>
        </w:rPr>
        <w:t xml:space="preserve"> d’Haïti où j’ai le sentiment de revenir, alors que je ne l’ai découverte que dimanche 03 décembre 2017, </w:t>
      </w:r>
    </w:p>
    <w:p w:rsidR="00944FA9" w:rsidRPr="005F1EB6" w:rsidRDefault="00944FA9" w:rsidP="00A34B4F">
      <w:pPr>
        <w:spacing w:after="0" w:line="240" w:lineRule="auto"/>
        <w:jc w:val="both"/>
        <w:rPr>
          <w:rFonts w:ascii="Trebuchet MS" w:hAnsi="Trebuchet MS"/>
          <w:sz w:val="26"/>
          <w:szCs w:val="26"/>
        </w:rPr>
      </w:pPr>
    </w:p>
    <w:p w:rsidR="00944FA9" w:rsidRPr="005F1EB6" w:rsidRDefault="00944FA9" w:rsidP="00A34B4F">
      <w:pPr>
        <w:spacing w:after="0" w:line="240" w:lineRule="auto"/>
        <w:jc w:val="both"/>
        <w:rPr>
          <w:rFonts w:ascii="Trebuchet MS" w:hAnsi="Trebuchet MS"/>
          <w:sz w:val="26"/>
          <w:szCs w:val="26"/>
        </w:rPr>
      </w:pPr>
      <w:r w:rsidRPr="005F1EB6">
        <w:rPr>
          <w:rFonts w:ascii="Trebuchet MS" w:hAnsi="Trebuchet MS"/>
          <w:sz w:val="26"/>
          <w:szCs w:val="26"/>
        </w:rPr>
        <w:t>Ma première impression</w:t>
      </w:r>
      <w:r w:rsidR="00EF70D0" w:rsidRPr="005F1EB6">
        <w:rPr>
          <w:rFonts w:ascii="Trebuchet MS" w:hAnsi="Trebuchet MS"/>
          <w:sz w:val="26"/>
          <w:szCs w:val="26"/>
        </w:rPr>
        <w:t>,</w:t>
      </w:r>
      <w:r w:rsidRPr="005F1EB6">
        <w:rPr>
          <w:rFonts w:ascii="Trebuchet MS" w:hAnsi="Trebuchet MS"/>
          <w:sz w:val="26"/>
          <w:szCs w:val="26"/>
        </w:rPr>
        <w:t xml:space="preserve"> disais-je, a été, au-delà du plaisir de retrouver à l’aéroport </w:t>
      </w:r>
      <w:r w:rsidRPr="005F1EB6">
        <w:rPr>
          <w:rFonts w:ascii="Trebuchet MS" w:hAnsi="Trebuchet MS"/>
          <w:b/>
          <w:sz w:val="26"/>
          <w:szCs w:val="26"/>
        </w:rPr>
        <w:t>Me Monferrier DORVAL</w:t>
      </w:r>
      <w:r w:rsidRPr="005F1EB6">
        <w:rPr>
          <w:rFonts w:ascii="Trebuchet MS" w:hAnsi="Trebuchet MS"/>
          <w:sz w:val="26"/>
          <w:szCs w:val="26"/>
        </w:rPr>
        <w:t xml:space="preserve">, puis ensuite </w:t>
      </w:r>
      <w:r w:rsidRPr="005F1EB6">
        <w:rPr>
          <w:rFonts w:ascii="Trebuchet MS" w:hAnsi="Trebuchet MS"/>
          <w:b/>
          <w:sz w:val="26"/>
          <w:szCs w:val="26"/>
        </w:rPr>
        <w:t>le Bâtonnier STANLEY</w:t>
      </w:r>
      <w:r w:rsidRPr="005F1EB6">
        <w:rPr>
          <w:rFonts w:ascii="Trebuchet MS" w:hAnsi="Trebuchet MS"/>
          <w:sz w:val="26"/>
          <w:szCs w:val="26"/>
        </w:rPr>
        <w:t>, une espère de colère contenue…</w:t>
      </w:r>
    </w:p>
    <w:p w:rsidR="00861DA5" w:rsidRPr="005F1EB6" w:rsidRDefault="00861DA5" w:rsidP="00A34B4F">
      <w:pPr>
        <w:spacing w:after="0" w:line="240" w:lineRule="auto"/>
        <w:jc w:val="both"/>
        <w:rPr>
          <w:rFonts w:ascii="Trebuchet MS" w:hAnsi="Trebuchet MS"/>
          <w:sz w:val="26"/>
          <w:szCs w:val="26"/>
        </w:rPr>
      </w:pPr>
    </w:p>
    <w:p w:rsidR="00944FA9" w:rsidRPr="005F1EB6" w:rsidRDefault="00861DA5" w:rsidP="00A34B4F">
      <w:pPr>
        <w:spacing w:after="0" w:line="240" w:lineRule="auto"/>
        <w:jc w:val="both"/>
        <w:rPr>
          <w:rFonts w:ascii="Trebuchet MS" w:hAnsi="Trebuchet MS"/>
          <w:sz w:val="26"/>
          <w:szCs w:val="26"/>
        </w:rPr>
      </w:pPr>
      <w:r w:rsidRPr="005F1EB6">
        <w:rPr>
          <w:rFonts w:ascii="Trebuchet MS" w:hAnsi="Trebuchet MS"/>
          <w:sz w:val="26"/>
          <w:szCs w:val="26"/>
        </w:rPr>
        <w:t xml:space="preserve">Seize heures </w:t>
      </w:r>
      <w:r w:rsidR="00DD798F" w:rsidRPr="005F1EB6">
        <w:rPr>
          <w:rFonts w:ascii="Trebuchet MS" w:hAnsi="Trebuchet MS"/>
          <w:sz w:val="26"/>
          <w:szCs w:val="26"/>
        </w:rPr>
        <w:t xml:space="preserve">cumulées </w:t>
      </w:r>
      <w:r w:rsidRPr="005F1EB6">
        <w:rPr>
          <w:rFonts w:ascii="Trebuchet MS" w:hAnsi="Trebuchet MS"/>
          <w:sz w:val="26"/>
          <w:szCs w:val="26"/>
        </w:rPr>
        <w:t>de voyage en avion entre le Cameroun</w:t>
      </w:r>
      <w:r w:rsidR="00755856" w:rsidRPr="005F1EB6">
        <w:rPr>
          <w:rFonts w:ascii="Trebuchet MS" w:hAnsi="Trebuchet MS"/>
          <w:sz w:val="26"/>
          <w:szCs w:val="26"/>
        </w:rPr>
        <w:t>, mon pays,</w:t>
      </w:r>
      <w:r w:rsidRPr="005F1EB6">
        <w:rPr>
          <w:rFonts w:ascii="Trebuchet MS" w:hAnsi="Trebuchet MS"/>
          <w:sz w:val="26"/>
          <w:szCs w:val="26"/>
        </w:rPr>
        <w:t xml:space="preserve"> et Port-au-Prince, c’est long… quel que soit le confort de l’aéronef… </w:t>
      </w:r>
      <w:r w:rsidR="00EF70D0" w:rsidRPr="005F1EB6">
        <w:rPr>
          <w:rFonts w:ascii="Trebuchet MS" w:hAnsi="Trebuchet MS"/>
          <w:sz w:val="26"/>
          <w:szCs w:val="26"/>
        </w:rPr>
        <w:t xml:space="preserve">c’est long quelle que soit le plaisir que l’on éprouve en écoutant </w:t>
      </w:r>
      <w:r w:rsidR="001A2710" w:rsidRPr="005F1EB6">
        <w:rPr>
          <w:rFonts w:ascii="Trebuchet MS" w:hAnsi="Trebuchet MS"/>
          <w:sz w:val="26"/>
          <w:szCs w:val="26"/>
        </w:rPr>
        <w:t>le Compas ou le zouk…</w:t>
      </w:r>
    </w:p>
    <w:p w:rsidR="00861DA5" w:rsidRPr="005F1EB6" w:rsidRDefault="00861DA5" w:rsidP="00A34B4F">
      <w:pPr>
        <w:spacing w:after="0" w:line="240" w:lineRule="auto"/>
        <w:jc w:val="both"/>
        <w:rPr>
          <w:rFonts w:ascii="Trebuchet MS" w:hAnsi="Trebuchet MS"/>
          <w:sz w:val="26"/>
          <w:szCs w:val="26"/>
        </w:rPr>
      </w:pPr>
    </w:p>
    <w:p w:rsidR="00861DA5" w:rsidRPr="005F1EB6" w:rsidRDefault="00861DA5" w:rsidP="00A34B4F">
      <w:pPr>
        <w:spacing w:after="0" w:line="240" w:lineRule="auto"/>
        <w:jc w:val="both"/>
        <w:rPr>
          <w:rFonts w:ascii="Trebuchet MS" w:hAnsi="Trebuchet MS"/>
          <w:sz w:val="26"/>
          <w:szCs w:val="26"/>
        </w:rPr>
      </w:pPr>
      <w:r w:rsidRPr="005F1EB6">
        <w:rPr>
          <w:rFonts w:ascii="Trebuchet MS" w:hAnsi="Trebuchet MS"/>
          <w:sz w:val="26"/>
          <w:szCs w:val="26"/>
        </w:rPr>
        <w:t>Assis ou couché ou même debout, et plus sûrement enchainé dans les cales</w:t>
      </w:r>
      <w:r w:rsidR="001A2710" w:rsidRPr="005F1EB6">
        <w:rPr>
          <w:rFonts w:ascii="Trebuchet MS" w:hAnsi="Trebuchet MS"/>
          <w:sz w:val="26"/>
          <w:szCs w:val="26"/>
        </w:rPr>
        <w:t xml:space="preserve"> insalubres d</w:t>
      </w:r>
      <w:r w:rsidRPr="005F1EB6">
        <w:rPr>
          <w:rFonts w:ascii="Trebuchet MS" w:hAnsi="Trebuchet MS"/>
          <w:sz w:val="26"/>
          <w:szCs w:val="26"/>
        </w:rPr>
        <w:t xml:space="preserve">’un </w:t>
      </w:r>
      <w:r w:rsidR="001A2710" w:rsidRPr="005F1EB6">
        <w:rPr>
          <w:rFonts w:ascii="Trebuchet MS" w:hAnsi="Trebuchet MS"/>
          <w:sz w:val="26"/>
          <w:szCs w:val="26"/>
        </w:rPr>
        <w:t>vieux négrier</w:t>
      </w:r>
      <w:r w:rsidRPr="005F1EB6">
        <w:rPr>
          <w:rFonts w:ascii="Trebuchet MS" w:hAnsi="Trebuchet MS"/>
          <w:sz w:val="26"/>
          <w:szCs w:val="26"/>
        </w:rPr>
        <w:t xml:space="preserve"> pendant des mois…</w:t>
      </w:r>
      <w:r w:rsidR="00DD798F" w:rsidRPr="005F1EB6">
        <w:rPr>
          <w:rFonts w:ascii="Trebuchet MS" w:hAnsi="Trebuchet MS"/>
          <w:sz w:val="26"/>
          <w:szCs w:val="26"/>
        </w:rPr>
        <w:t xml:space="preserve"> par mer agitée…</w:t>
      </w:r>
    </w:p>
    <w:p w:rsidR="00861DA5" w:rsidRPr="005F1EB6" w:rsidRDefault="00861DA5" w:rsidP="00A34B4F">
      <w:pPr>
        <w:spacing w:after="0" w:line="240" w:lineRule="auto"/>
        <w:jc w:val="both"/>
        <w:rPr>
          <w:rFonts w:ascii="Trebuchet MS" w:hAnsi="Trebuchet MS"/>
          <w:sz w:val="26"/>
          <w:szCs w:val="26"/>
        </w:rPr>
      </w:pPr>
    </w:p>
    <w:p w:rsidR="00861DA5" w:rsidRPr="005F1EB6" w:rsidRDefault="00861DA5" w:rsidP="00A34B4F">
      <w:pPr>
        <w:spacing w:after="0" w:line="240" w:lineRule="auto"/>
        <w:jc w:val="both"/>
        <w:rPr>
          <w:rFonts w:ascii="Trebuchet MS" w:hAnsi="Trebuchet MS"/>
          <w:sz w:val="26"/>
          <w:szCs w:val="26"/>
        </w:rPr>
      </w:pPr>
      <w:r w:rsidRPr="005F1EB6">
        <w:rPr>
          <w:rFonts w:ascii="Trebuchet MS" w:hAnsi="Trebuchet MS"/>
          <w:sz w:val="26"/>
          <w:szCs w:val="26"/>
        </w:rPr>
        <w:t xml:space="preserve">J’imagine aujourd’hui, mieux qu’hier, quelles ont pu être les souffrances endurées par </w:t>
      </w:r>
      <w:r w:rsidR="00DD798F" w:rsidRPr="005F1EB6">
        <w:rPr>
          <w:rFonts w:ascii="Trebuchet MS" w:hAnsi="Trebuchet MS"/>
          <w:sz w:val="26"/>
          <w:szCs w:val="26"/>
        </w:rPr>
        <w:t xml:space="preserve">mes </w:t>
      </w:r>
      <w:r w:rsidR="001A2710" w:rsidRPr="005F1EB6">
        <w:rPr>
          <w:rFonts w:ascii="Trebuchet MS" w:hAnsi="Trebuchet MS"/>
          <w:sz w:val="26"/>
          <w:szCs w:val="26"/>
        </w:rPr>
        <w:t>aïeuls</w:t>
      </w:r>
      <w:r w:rsidRPr="005F1EB6">
        <w:rPr>
          <w:rFonts w:ascii="Trebuchet MS" w:hAnsi="Trebuchet MS"/>
          <w:sz w:val="26"/>
          <w:szCs w:val="26"/>
        </w:rPr>
        <w:t xml:space="preserve"> devenus Haïtiens…</w:t>
      </w:r>
      <w:r w:rsidR="00DD798F" w:rsidRPr="005F1EB6">
        <w:rPr>
          <w:rFonts w:ascii="Trebuchet MS" w:hAnsi="Trebuchet MS"/>
          <w:sz w:val="26"/>
          <w:szCs w:val="26"/>
        </w:rPr>
        <w:t xml:space="preserve"> ou Guadeloupéens, ou Martiniquais, ou </w:t>
      </w:r>
      <w:r w:rsidR="00755856" w:rsidRPr="005F1EB6">
        <w:rPr>
          <w:rFonts w:ascii="Trebuchet MS" w:hAnsi="Trebuchet MS"/>
          <w:sz w:val="26"/>
          <w:szCs w:val="26"/>
        </w:rPr>
        <w:t>Guyanais, ou J</w:t>
      </w:r>
      <w:r w:rsidR="00DD798F" w:rsidRPr="005F1EB6">
        <w:rPr>
          <w:rFonts w:ascii="Trebuchet MS" w:hAnsi="Trebuchet MS"/>
          <w:sz w:val="26"/>
          <w:szCs w:val="26"/>
        </w:rPr>
        <w:t>amaïcains</w:t>
      </w:r>
      <w:r w:rsidR="007302CB" w:rsidRPr="005F1EB6">
        <w:rPr>
          <w:rFonts w:ascii="Trebuchet MS" w:hAnsi="Trebuchet MS"/>
          <w:sz w:val="26"/>
          <w:szCs w:val="26"/>
        </w:rPr>
        <w:t xml:space="preserve"> ou Américains</w:t>
      </w:r>
      <w:r w:rsidR="00DD798F" w:rsidRPr="005F1EB6">
        <w:rPr>
          <w:rFonts w:ascii="Trebuchet MS" w:hAnsi="Trebuchet MS"/>
          <w:sz w:val="26"/>
          <w:szCs w:val="26"/>
        </w:rPr>
        <w:t>…</w:t>
      </w:r>
    </w:p>
    <w:p w:rsidR="00861DA5" w:rsidRPr="005F1EB6" w:rsidRDefault="00861DA5" w:rsidP="00A34B4F">
      <w:pPr>
        <w:spacing w:after="0" w:line="240" w:lineRule="auto"/>
        <w:jc w:val="both"/>
        <w:rPr>
          <w:rFonts w:ascii="Trebuchet MS" w:hAnsi="Trebuchet MS"/>
          <w:sz w:val="26"/>
          <w:szCs w:val="26"/>
        </w:rPr>
      </w:pPr>
    </w:p>
    <w:p w:rsidR="00861DA5" w:rsidRPr="005F1EB6" w:rsidRDefault="00861DA5" w:rsidP="00A34B4F">
      <w:pPr>
        <w:spacing w:after="0" w:line="240" w:lineRule="auto"/>
        <w:jc w:val="both"/>
        <w:rPr>
          <w:rFonts w:ascii="Trebuchet MS" w:hAnsi="Trebuchet MS"/>
          <w:sz w:val="26"/>
          <w:szCs w:val="26"/>
        </w:rPr>
      </w:pPr>
      <w:r w:rsidRPr="005F1EB6">
        <w:rPr>
          <w:rFonts w:ascii="Trebuchet MS" w:hAnsi="Trebuchet MS"/>
          <w:sz w:val="26"/>
          <w:szCs w:val="26"/>
        </w:rPr>
        <w:t xml:space="preserve">J’imagine aujourd’hui, bien mieux qu’avant-hier, le désarroi de ceux de mes </w:t>
      </w:r>
      <w:r w:rsidR="00DD798F" w:rsidRPr="005F1EB6">
        <w:rPr>
          <w:rFonts w:ascii="Trebuchet MS" w:hAnsi="Trebuchet MS"/>
          <w:sz w:val="26"/>
          <w:szCs w:val="26"/>
        </w:rPr>
        <w:t xml:space="preserve">arrières grands </w:t>
      </w:r>
      <w:r w:rsidRPr="005F1EB6">
        <w:rPr>
          <w:rFonts w:ascii="Trebuchet MS" w:hAnsi="Trebuchet MS"/>
          <w:sz w:val="26"/>
          <w:szCs w:val="26"/>
        </w:rPr>
        <w:t xml:space="preserve">parents restés en Afrique, que l’âge avancé a sauvés </w:t>
      </w:r>
      <w:r w:rsidR="00DD798F" w:rsidRPr="005F1EB6">
        <w:rPr>
          <w:rFonts w:ascii="Trebuchet MS" w:hAnsi="Trebuchet MS"/>
          <w:sz w:val="26"/>
          <w:szCs w:val="26"/>
        </w:rPr>
        <w:t>d’une</w:t>
      </w:r>
      <w:r w:rsidRPr="005F1EB6">
        <w:rPr>
          <w:rFonts w:ascii="Trebuchet MS" w:hAnsi="Trebuchet MS"/>
          <w:sz w:val="26"/>
          <w:szCs w:val="26"/>
        </w:rPr>
        <w:t xml:space="preserve"> déportation</w:t>
      </w:r>
      <w:r w:rsidR="00DD798F" w:rsidRPr="005F1EB6">
        <w:rPr>
          <w:rFonts w:ascii="Trebuchet MS" w:hAnsi="Trebuchet MS"/>
          <w:sz w:val="26"/>
          <w:szCs w:val="26"/>
        </w:rPr>
        <w:t xml:space="preserve"> certaine</w:t>
      </w:r>
      <w:r w:rsidRPr="005F1EB6">
        <w:rPr>
          <w:rFonts w:ascii="Trebuchet MS" w:hAnsi="Trebuchet MS"/>
          <w:sz w:val="26"/>
          <w:szCs w:val="26"/>
        </w:rPr>
        <w:t xml:space="preserve">, à moins </w:t>
      </w:r>
      <w:r w:rsidR="007302CB" w:rsidRPr="005F1EB6">
        <w:rPr>
          <w:rFonts w:ascii="Trebuchet MS" w:hAnsi="Trebuchet MS"/>
          <w:sz w:val="26"/>
          <w:szCs w:val="26"/>
        </w:rPr>
        <w:t xml:space="preserve">qu’ils n’aient dû leur salut qu’à la </w:t>
      </w:r>
      <w:r w:rsidRPr="005F1EB6">
        <w:rPr>
          <w:rFonts w:ascii="Trebuchet MS" w:hAnsi="Trebuchet MS"/>
          <w:sz w:val="26"/>
          <w:szCs w:val="26"/>
        </w:rPr>
        <w:t>maladie…</w:t>
      </w:r>
    </w:p>
    <w:p w:rsidR="00DD798F" w:rsidRPr="005F1EB6" w:rsidRDefault="00DD798F" w:rsidP="00A34B4F">
      <w:pPr>
        <w:spacing w:after="0" w:line="240" w:lineRule="auto"/>
        <w:jc w:val="both"/>
        <w:rPr>
          <w:rFonts w:ascii="Trebuchet MS" w:hAnsi="Trebuchet MS"/>
          <w:sz w:val="26"/>
          <w:szCs w:val="26"/>
        </w:rPr>
      </w:pPr>
    </w:p>
    <w:p w:rsidR="007302CB" w:rsidRPr="005F1EB6" w:rsidRDefault="001A2710" w:rsidP="00A34B4F">
      <w:pPr>
        <w:spacing w:after="0" w:line="240" w:lineRule="auto"/>
        <w:jc w:val="both"/>
        <w:rPr>
          <w:rFonts w:ascii="Trebuchet MS" w:hAnsi="Trebuchet MS"/>
          <w:sz w:val="26"/>
          <w:szCs w:val="26"/>
        </w:rPr>
      </w:pPr>
      <w:r w:rsidRPr="005F1EB6">
        <w:rPr>
          <w:rFonts w:ascii="Trebuchet MS" w:hAnsi="Trebuchet MS"/>
          <w:sz w:val="26"/>
          <w:szCs w:val="26"/>
        </w:rPr>
        <w:lastRenderedPageBreak/>
        <w:t>M</w:t>
      </w:r>
      <w:r w:rsidR="00DD798F" w:rsidRPr="005F1EB6">
        <w:rPr>
          <w:rFonts w:ascii="Trebuchet MS" w:hAnsi="Trebuchet MS"/>
          <w:sz w:val="26"/>
          <w:szCs w:val="26"/>
        </w:rPr>
        <w:t>ême</w:t>
      </w:r>
      <w:r w:rsidRPr="005F1EB6">
        <w:rPr>
          <w:rFonts w:ascii="Trebuchet MS" w:hAnsi="Trebuchet MS"/>
          <w:sz w:val="26"/>
          <w:szCs w:val="26"/>
        </w:rPr>
        <w:t xml:space="preserve"> </w:t>
      </w:r>
      <w:r w:rsidR="00DD798F" w:rsidRPr="005F1EB6">
        <w:rPr>
          <w:rFonts w:ascii="Trebuchet MS" w:hAnsi="Trebuchet MS"/>
          <w:sz w:val="26"/>
          <w:szCs w:val="26"/>
        </w:rPr>
        <w:t>en terre Haïtienne,</w:t>
      </w:r>
      <w:r w:rsidRPr="005F1EB6">
        <w:rPr>
          <w:rFonts w:ascii="Trebuchet MS" w:hAnsi="Trebuchet MS"/>
          <w:sz w:val="26"/>
          <w:szCs w:val="26"/>
        </w:rPr>
        <w:t xml:space="preserve"> la CIB</w:t>
      </w:r>
      <w:r w:rsidR="00DD798F" w:rsidRPr="005F1EB6">
        <w:rPr>
          <w:rFonts w:ascii="Trebuchet MS" w:hAnsi="Trebuchet MS"/>
          <w:sz w:val="26"/>
          <w:szCs w:val="26"/>
        </w:rPr>
        <w:t xml:space="preserve"> ne commémore pas la traite des Noirs, loin s’en faut…</w:t>
      </w:r>
      <w:r w:rsidR="00755856" w:rsidRPr="005F1EB6">
        <w:rPr>
          <w:rFonts w:ascii="Trebuchet MS" w:hAnsi="Trebuchet MS"/>
          <w:sz w:val="26"/>
          <w:szCs w:val="26"/>
        </w:rPr>
        <w:t xml:space="preserve"> </w:t>
      </w:r>
      <w:r w:rsidRPr="005F1EB6">
        <w:rPr>
          <w:rFonts w:ascii="Trebuchet MS" w:hAnsi="Trebuchet MS"/>
          <w:sz w:val="26"/>
          <w:szCs w:val="26"/>
        </w:rPr>
        <w:t>Ce n’est pas sa vocation…</w:t>
      </w:r>
    </w:p>
    <w:p w:rsidR="00F7246E" w:rsidRPr="005F1EB6" w:rsidRDefault="00F7246E" w:rsidP="00A34B4F">
      <w:pPr>
        <w:spacing w:after="0" w:line="240" w:lineRule="auto"/>
        <w:jc w:val="both"/>
        <w:rPr>
          <w:rFonts w:ascii="Trebuchet MS" w:hAnsi="Trebuchet MS"/>
          <w:sz w:val="26"/>
          <w:szCs w:val="26"/>
        </w:rPr>
      </w:pPr>
    </w:p>
    <w:p w:rsidR="00C84A5D" w:rsidRPr="005F1EB6" w:rsidRDefault="00F7246E" w:rsidP="00A34B4F">
      <w:pPr>
        <w:spacing w:after="0" w:line="240" w:lineRule="auto"/>
        <w:jc w:val="both"/>
        <w:rPr>
          <w:rFonts w:ascii="Trebuchet MS" w:hAnsi="Trebuchet MS"/>
          <w:sz w:val="26"/>
          <w:szCs w:val="26"/>
        </w:rPr>
      </w:pPr>
      <w:r w:rsidRPr="005F1EB6">
        <w:rPr>
          <w:rFonts w:ascii="Trebuchet MS" w:hAnsi="Trebuchet MS"/>
          <w:sz w:val="26"/>
          <w:szCs w:val="26"/>
        </w:rPr>
        <w:t xml:space="preserve">Dans ce pays </w:t>
      </w:r>
      <w:r w:rsidR="001A2710" w:rsidRPr="005F1EB6">
        <w:rPr>
          <w:rFonts w:ascii="Trebuchet MS" w:hAnsi="Trebuchet MS"/>
          <w:sz w:val="26"/>
          <w:szCs w:val="26"/>
        </w:rPr>
        <w:t xml:space="preserve">de </w:t>
      </w:r>
      <w:r w:rsidR="00C84A5D" w:rsidRPr="005F1EB6">
        <w:rPr>
          <w:rFonts w:ascii="Trebuchet MS" w:hAnsi="Trebuchet MS"/>
          <w:b/>
          <w:sz w:val="26"/>
          <w:szCs w:val="26"/>
        </w:rPr>
        <w:t>Sidney Poitier</w:t>
      </w:r>
      <w:r w:rsidR="00C84A5D" w:rsidRPr="005F1EB6">
        <w:rPr>
          <w:rFonts w:ascii="Trebuchet MS" w:hAnsi="Trebuchet MS"/>
          <w:sz w:val="26"/>
          <w:szCs w:val="26"/>
        </w:rPr>
        <w:t xml:space="preserve">, de </w:t>
      </w:r>
      <w:r w:rsidR="001A2710" w:rsidRPr="005F1EB6">
        <w:rPr>
          <w:rFonts w:ascii="Trebuchet MS" w:hAnsi="Trebuchet MS"/>
          <w:b/>
          <w:sz w:val="26"/>
          <w:szCs w:val="26"/>
        </w:rPr>
        <w:t>Louis Joseph Janvier</w:t>
      </w:r>
      <w:r w:rsidR="001A2710" w:rsidRPr="005F1EB6">
        <w:rPr>
          <w:rFonts w:ascii="Trebuchet MS" w:hAnsi="Trebuchet MS"/>
          <w:sz w:val="26"/>
          <w:szCs w:val="26"/>
        </w:rPr>
        <w:t xml:space="preserve">, de </w:t>
      </w:r>
      <w:r w:rsidR="001A2710" w:rsidRPr="005F1EB6">
        <w:rPr>
          <w:rFonts w:ascii="Trebuchet MS" w:hAnsi="Trebuchet MS"/>
          <w:b/>
          <w:sz w:val="26"/>
          <w:szCs w:val="26"/>
        </w:rPr>
        <w:t>René Philoctète</w:t>
      </w:r>
      <w:r w:rsidR="001A2710" w:rsidRPr="005F1EB6">
        <w:rPr>
          <w:rFonts w:ascii="Trebuchet MS" w:hAnsi="Trebuchet MS"/>
          <w:sz w:val="26"/>
          <w:szCs w:val="26"/>
        </w:rPr>
        <w:t xml:space="preserve">, de </w:t>
      </w:r>
      <w:r w:rsidR="001A2710" w:rsidRPr="005F1EB6">
        <w:rPr>
          <w:rFonts w:ascii="Trebuchet MS" w:hAnsi="Trebuchet MS"/>
          <w:b/>
          <w:sz w:val="26"/>
          <w:szCs w:val="26"/>
        </w:rPr>
        <w:t>Roger Dorsinville</w:t>
      </w:r>
      <w:r w:rsidR="001A2710" w:rsidRPr="005F1EB6">
        <w:rPr>
          <w:rFonts w:ascii="Trebuchet MS" w:hAnsi="Trebuchet MS"/>
          <w:sz w:val="26"/>
          <w:szCs w:val="26"/>
        </w:rPr>
        <w:t>,</w:t>
      </w:r>
    </w:p>
    <w:p w:rsidR="00C84A5D" w:rsidRPr="005F1EB6" w:rsidRDefault="00C84A5D" w:rsidP="00A34B4F">
      <w:pPr>
        <w:spacing w:after="0" w:line="240" w:lineRule="auto"/>
        <w:jc w:val="both"/>
        <w:rPr>
          <w:rFonts w:ascii="Trebuchet MS" w:hAnsi="Trebuchet MS"/>
          <w:sz w:val="26"/>
          <w:szCs w:val="26"/>
        </w:rPr>
      </w:pPr>
    </w:p>
    <w:p w:rsidR="00F7246E" w:rsidRPr="005F1EB6" w:rsidRDefault="00C84A5D" w:rsidP="00A34B4F">
      <w:pPr>
        <w:spacing w:after="0" w:line="240" w:lineRule="auto"/>
        <w:jc w:val="both"/>
        <w:rPr>
          <w:rFonts w:ascii="Trebuchet MS" w:hAnsi="Trebuchet MS"/>
          <w:sz w:val="26"/>
          <w:szCs w:val="26"/>
        </w:rPr>
      </w:pPr>
      <w:r w:rsidRPr="005F1EB6">
        <w:rPr>
          <w:rFonts w:ascii="Trebuchet MS" w:hAnsi="Trebuchet MS"/>
          <w:sz w:val="26"/>
          <w:szCs w:val="26"/>
        </w:rPr>
        <w:t xml:space="preserve">Dans cette République d’Haïti, pays </w:t>
      </w:r>
      <w:r w:rsidRPr="005F1EB6">
        <w:rPr>
          <w:rFonts w:ascii="Trebuchet MS" w:hAnsi="Trebuchet MS"/>
          <w:b/>
          <w:sz w:val="26"/>
          <w:szCs w:val="26"/>
        </w:rPr>
        <w:t>d’Alan CAVE</w:t>
      </w:r>
      <w:r w:rsidR="001A2710" w:rsidRPr="005F1EB6">
        <w:rPr>
          <w:rFonts w:ascii="Trebuchet MS" w:hAnsi="Trebuchet MS"/>
          <w:sz w:val="26"/>
          <w:szCs w:val="26"/>
        </w:rPr>
        <w:t xml:space="preserve"> </w:t>
      </w:r>
      <w:r w:rsidR="00F7246E" w:rsidRPr="005F1EB6">
        <w:rPr>
          <w:rFonts w:ascii="Trebuchet MS" w:hAnsi="Trebuchet MS"/>
          <w:sz w:val="26"/>
          <w:szCs w:val="26"/>
        </w:rPr>
        <w:t xml:space="preserve">dont les deux siècles d’indépendance constituent un juste </w:t>
      </w:r>
      <w:r w:rsidR="00473E62" w:rsidRPr="005F1EB6">
        <w:rPr>
          <w:rFonts w:ascii="Trebuchet MS" w:hAnsi="Trebuchet MS"/>
          <w:sz w:val="26"/>
          <w:szCs w:val="26"/>
        </w:rPr>
        <w:t xml:space="preserve">et légitime </w:t>
      </w:r>
      <w:r w:rsidR="00F7246E" w:rsidRPr="005F1EB6">
        <w:rPr>
          <w:rFonts w:ascii="Trebuchet MS" w:hAnsi="Trebuchet MS"/>
          <w:sz w:val="26"/>
          <w:szCs w:val="26"/>
        </w:rPr>
        <w:t xml:space="preserve">motif de fierté non seulement pour les Haïtiens, mais également pour les Africains, je </w:t>
      </w:r>
      <w:r w:rsidR="007C47CA" w:rsidRPr="005F1EB6">
        <w:rPr>
          <w:rFonts w:ascii="Trebuchet MS" w:hAnsi="Trebuchet MS"/>
          <w:sz w:val="26"/>
          <w:szCs w:val="26"/>
        </w:rPr>
        <w:t xml:space="preserve">me sens chez moi… Je </w:t>
      </w:r>
      <w:r w:rsidR="00F7246E" w:rsidRPr="005F1EB6">
        <w:rPr>
          <w:rFonts w:ascii="Trebuchet MS" w:hAnsi="Trebuchet MS"/>
          <w:sz w:val="26"/>
          <w:szCs w:val="26"/>
        </w:rPr>
        <w:t>suis chez moi…</w:t>
      </w:r>
    </w:p>
    <w:p w:rsidR="005B1CA7" w:rsidRPr="005F1EB6" w:rsidRDefault="005B1CA7" w:rsidP="00A34B4F">
      <w:pPr>
        <w:spacing w:after="0" w:line="240" w:lineRule="auto"/>
        <w:jc w:val="both"/>
        <w:rPr>
          <w:rFonts w:ascii="Trebuchet MS" w:hAnsi="Trebuchet MS"/>
          <w:sz w:val="26"/>
          <w:szCs w:val="26"/>
        </w:rPr>
      </w:pPr>
    </w:p>
    <w:p w:rsidR="00DD798F" w:rsidRPr="005F1EB6" w:rsidRDefault="007C47CA" w:rsidP="000C2CB6">
      <w:pPr>
        <w:spacing w:after="0" w:line="240" w:lineRule="auto"/>
        <w:jc w:val="both"/>
        <w:rPr>
          <w:rFonts w:ascii="Trebuchet MS" w:hAnsi="Trebuchet MS"/>
          <w:sz w:val="26"/>
          <w:szCs w:val="26"/>
        </w:rPr>
      </w:pPr>
      <w:r w:rsidRPr="005F1EB6">
        <w:rPr>
          <w:rFonts w:ascii="Trebuchet MS" w:hAnsi="Trebuchet MS"/>
          <w:sz w:val="26"/>
          <w:szCs w:val="26"/>
        </w:rPr>
        <w:t xml:space="preserve">Dans ce pays où je m’efforce de m’interdire un retour dans la mélancolie des souvenirs, </w:t>
      </w:r>
      <w:r w:rsidR="00F7246E" w:rsidRPr="005F1EB6">
        <w:rPr>
          <w:rFonts w:ascii="Trebuchet MS" w:hAnsi="Trebuchet MS"/>
          <w:sz w:val="26"/>
          <w:szCs w:val="26"/>
        </w:rPr>
        <w:t>mon humanité rejaillit</w:t>
      </w:r>
      <w:r w:rsidR="00C84A5D" w:rsidRPr="005F1EB6">
        <w:rPr>
          <w:rFonts w:ascii="Trebuchet MS" w:hAnsi="Trebuchet MS"/>
          <w:sz w:val="26"/>
          <w:szCs w:val="26"/>
        </w:rPr>
        <w:t xml:space="preserve"> néanmoins</w:t>
      </w:r>
      <w:r w:rsidR="00F7246E" w:rsidRPr="005F1EB6">
        <w:rPr>
          <w:rFonts w:ascii="Trebuchet MS" w:hAnsi="Trebuchet MS"/>
          <w:sz w:val="26"/>
          <w:szCs w:val="26"/>
        </w:rPr>
        <w:t xml:space="preserve">, et </w:t>
      </w:r>
      <w:r w:rsidRPr="005F1EB6">
        <w:rPr>
          <w:rFonts w:ascii="Trebuchet MS" w:hAnsi="Trebuchet MS"/>
          <w:sz w:val="26"/>
          <w:szCs w:val="26"/>
        </w:rPr>
        <w:t>mes pensées ne cessent de re parcourir</w:t>
      </w:r>
      <w:r w:rsidR="00DD798F" w:rsidRPr="005F1EB6">
        <w:rPr>
          <w:rFonts w:ascii="Trebuchet MS" w:hAnsi="Trebuchet MS"/>
          <w:sz w:val="26"/>
          <w:szCs w:val="26"/>
        </w:rPr>
        <w:t xml:space="preserve"> l’histoire des miens</w:t>
      </w:r>
      <w:r w:rsidRPr="005F1EB6">
        <w:rPr>
          <w:rFonts w:ascii="Trebuchet MS" w:hAnsi="Trebuchet MS"/>
          <w:sz w:val="26"/>
          <w:szCs w:val="26"/>
        </w:rPr>
        <w:t>…</w:t>
      </w:r>
      <w:r w:rsidR="00DD798F" w:rsidRPr="005F1EB6">
        <w:rPr>
          <w:rFonts w:ascii="Trebuchet MS" w:hAnsi="Trebuchet MS"/>
          <w:sz w:val="26"/>
          <w:szCs w:val="26"/>
        </w:rPr>
        <w:t xml:space="preserve"> qui est aujourd’hui </w:t>
      </w:r>
      <w:r w:rsidRPr="005F1EB6">
        <w:rPr>
          <w:rFonts w:ascii="Trebuchet MS" w:hAnsi="Trebuchet MS"/>
          <w:sz w:val="26"/>
          <w:szCs w:val="26"/>
        </w:rPr>
        <w:t xml:space="preserve">quelque part, </w:t>
      </w:r>
      <w:r w:rsidR="00DD798F" w:rsidRPr="005F1EB6">
        <w:rPr>
          <w:rFonts w:ascii="Trebuchet MS" w:hAnsi="Trebuchet MS"/>
          <w:sz w:val="26"/>
          <w:szCs w:val="26"/>
        </w:rPr>
        <w:t>l’histoire d’Haïti…</w:t>
      </w:r>
    </w:p>
    <w:p w:rsidR="007C47CA" w:rsidRPr="005F1EB6" w:rsidRDefault="007C47CA" w:rsidP="000C2CB6">
      <w:pPr>
        <w:spacing w:after="0" w:line="240" w:lineRule="auto"/>
        <w:jc w:val="both"/>
        <w:rPr>
          <w:rFonts w:ascii="Trebuchet MS" w:hAnsi="Trebuchet MS"/>
          <w:sz w:val="26"/>
          <w:szCs w:val="26"/>
        </w:rPr>
      </w:pPr>
    </w:p>
    <w:p w:rsidR="007C47CA" w:rsidRPr="005F1EB6" w:rsidRDefault="00AC14DA" w:rsidP="000C2CB6">
      <w:pPr>
        <w:pStyle w:val="NormalWeb"/>
        <w:spacing w:before="0" w:beforeAutospacing="0" w:after="0" w:afterAutospacing="0"/>
        <w:jc w:val="both"/>
        <w:rPr>
          <w:rFonts w:ascii="Trebuchet MS" w:hAnsi="Trebuchet MS"/>
          <w:color w:val="000000"/>
          <w:sz w:val="26"/>
          <w:szCs w:val="26"/>
        </w:rPr>
      </w:pPr>
      <w:r w:rsidRPr="005F1EB6">
        <w:rPr>
          <w:rFonts w:ascii="Trebuchet MS" w:hAnsi="Trebuchet MS"/>
          <w:color w:val="000000"/>
          <w:sz w:val="26"/>
          <w:szCs w:val="26"/>
        </w:rPr>
        <w:t xml:space="preserve">Dans ce pays peuplé majoritairement de descendants </w:t>
      </w:r>
      <w:r w:rsidR="007C47CA" w:rsidRPr="005F1EB6">
        <w:rPr>
          <w:rFonts w:ascii="Trebuchet MS" w:hAnsi="Trebuchet MS"/>
          <w:color w:val="000000"/>
          <w:sz w:val="26"/>
          <w:szCs w:val="26"/>
        </w:rPr>
        <w:t>de mes ancêtres</w:t>
      </w:r>
      <w:r w:rsidRPr="005F1EB6">
        <w:rPr>
          <w:rFonts w:ascii="Trebuchet MS" w:hAnsi="Trebuchet MS"/>
          <w:color w:val="000000"/>
          <w:sz w:val="26"/>
          <w:szCs w:val="26"/>
        </w:rPr>
        <w:t xml:space="preserve">, </w:t>
      </w:r>
    </w:p>
    <w:p w:rsidR="007C47CA" w:rsidRPr="005F1EB6" w:rsidRDefault="007C47CA" w:rsidP="000C2CB6">
      <w:pPr>
        <w:pStyle w:val="NormalWeb"/>
        <w:spacing w:before="0" w:beforeAutospacing="0" w:after="0" w:afterAutospacing="0"/>
        <w:jc w:val="both"/>
        <w:rPr>
          <w:rFonts w:ascii="Trebuchet MS" w:hAnsi="Trebuchet MS"/>
          <w:color w:val="000000"/>
          <w:sz w:val="26"/>
          <w:szCs w:val="26"/>
        </w:rPr>
      </w:pPr>
    </w:p>
    <w:p w:rsidR="00AC14DA" w:rsidRPr="005F1EB6" w:rsidRDefault="007C47CA" w:rsidP="000C2CB6">
      <w:pPr>
        <w:pStyle w:val="NormalWeb"/>
        <w:spacing w:before="0" w:beforeAutospacing="0" w:after="0" w:afterAutospacing="0"/>
        <w:jc w:val="both"/>
        <w:rPr>
          <w:rFonts w:ascii="Trebuchet MS" w:hAnsi="Trebuchet MS"/>
          <w:color w:val="000000"/>
          <w:sz w:val="26"/>
          <w:szCs w:val="26"/>
        </w:rPr>
      </w:pPr>
      <w:r w:rsidRPr="005F1EB6">
        <w:rPr>
          <w:rFonts w:ascii="Trebuchet MS" w:hAnsi="Trebuchet MS"/>
          <w:color w:val="000000"/>
          <w:sz w:val="26"/>
          <w:szCs w:val="26"/>
        </w:rPr>
        <w:t xml:space="preserve">Dans ce pays </w:t>
      </w:r>
      <w:r w:rsidR="00AC14DA" w:rsidRPr="005F1EB6">
        <w:rPr>
          <w:rFonts w:ascii="Trebuchet MS" w:hAnsi="Trebuchet MS"/>
          <w:color w:val="000000"/>
          <w:sz w:val="26"/>
          <w:szCs w:val="26"/>
        </w:rPr>
        <w:t>qui s’est libéré du joug de l’esclavage</w:t>
      </w:r>
      <w:r w:rsidRPr="005F1EB6">
        <w:rPr>
          <w:rFonts w:ascii="Trebuchet MS" w:hAnsi="Trebuchet MS"/>
          <w:color w:val="000000"/>
          <w:sz w:val="26"/>
          <w:szCs w:val="26"/>
        </w:rPr>
        <w:t>,</w:t>
      </w:r>
      <w:r w:rsidR="00AC14DA" w:rsidRPr="005F1EB6">
        <w:rPr>
          <w:rFonts w:ascii="Trebuchet MS" w:hAnsi="Trebuchet MS"/>
          <w:color w:val="000000"/>
          <w:sz w:val="26"/>
          <w:szCs w:val="26"/>
        </w:rPr>
        <w:t xml:space="preserve"> </w:t>
      </w:r>
      <w:r w:rsidR="00C84A5D" w:rsidRPr="005F1EB6">
        <w:rPr>
          <w:rFonts w:ascii="Trebuchet MS" w:hAnsi="Trebuchet MS"/>
          <w:color w:val="000000"/>
          <w:sz w:val="26"/>
          <w:szCs w:val="26"/>
        </w:rPr>
        <w:t xml:space="preserve">et qui </w:t>
      </w:r>
      <w:r w:rsidR="00AC14DA" w:rsidRPr="005F1EB6">
        <w:rPr>
          <w:rFonts w:ascii="Trebuchet MS" w:hAnsi="Trebuchet MS"/>
          <w:color w:val="000000"/>
          <w:sz w:val="26"/>
          <w:szCs w:val="26"/>
        </w:rPr>
        <w:t>a contribué à affranchir d’autres peuples dans les Amériques et ailleurs, mon humanité et le souvenir</w:t>
      </w:r>
      <w:r w:rsidR="00C84A5D" w:rsidRPr="005F1EB6">
        <w:rPr>
          <w:rFonts w:ascii="Trebuchet MS" w:hAnsi="Trebuchet MS"/>
          <w:color w:val="000000"/>
          <w:sz w:val="26"/>
          <w:szCs w:val="26"/>
        </w:rPr>
        <w:t xml:space="preserve"> se convoquent à l’insu de mon plein gré</w:t>
      </w:r>
      <w:r w:rsidR="00AC14DA" w:rsidRPr="005F1EB6">
        <w:rPr>
          <w:rFonts w:ascii="Trebuchet MS" w:hAnsi="Trebuchet MS"/>
          <w:color w:val="000000"/>
          <w:sz w:val="26"/>
          <w:szCs w:val="26"/>
        </w:rPr>
        <w:t>…</w:t>
      </w:r>
      <w:r w:rsidR="00C84A5D" w:rsidRPr="005F1EB6">
        <w:rPr>
          <w:rFonts w:ascii="Trebuchet MS" w:hAnsi="Trebuchet MS"/>
          <w:color w:val="000000"/>
          <w:sz w:val="26"/>
          <w:szCs w:val="26"/>
        </w:rPr>
        <w:t xml:space="preserve"> pour emprunter aux métaphores des cyclistes un peu chargés…</w:t>
      </w:r>
    </w:p>
    <w:p w:rsidR="000C2CB6" w:rsidRPr="005F1EB6" w:rsidRDefault="000C2CB6" w:rsidP="000C2CB6">
      <w:pPr>
        <w:pStyle w:val="NormalWeb"/>
        <w:spacing w:before="0" w:beforeAutospacing="0" w:after="0" w:afterAutospacing="0"/>
        <w:jc w:val="both"/>
        <w:rPr>
          <w:rFonts w:ascii="Trebuchet MS" w:hAnsi="Trebuchet MS"/>
          <w:color w:val="000000"/>
          <w:sz w:val="26"/>
          <w:szCs w:val="26"/>
        </w:rPr>
      </w:pPr>
    </w:p>
    <w:p w:rsidR="00AC14DA" w:rsidRPr="005F1EB6" w:rsidRDefault="00C84A5D" w:rsidP="000C2CB6">
      <w:pPr>
        <w:pStyle w:val="NormalWeb"/>
        <w:spacing w:before="0" w:beforeAutospacing="0" w:after="0" w:afterAutospacing="0"/>
        <w:jc w:val="both"/>
        <w:rPr>
          <w:rFonts w:ascii="Trebuchet MS" w:hAnsi="Trebuchet MS"/>
          <w:color w:val="000000"/>
          <w:sz w:val="26"/>
          <w:szCs w:val="26"/>
        </w:rPr>
      </w:pPr>
      <w:r w:rsidRPr="005F1EB6">
        <w:rPr>
          <w:rFonts w:ascii="Trebuchet MS" w:hAnsi="Trebuchet MS"/>
          <w:color w:val="000000"/>
          <w:sz w:val="26"/>
          <w:szCs w:val="26"/>
        </w:rPr>
        <w:t xml:space="preserve">A Haïti, je suis bien obligé de </w:t>
      </w:r>
      <w:r w:rsidR="000C2CB6" w:rsidRPr="005F1EB6">
        <w:rPr>
          <w:rFonts w:ascii="Trebuchet MS" w:hAnsi="Trebuchet MS"/>
          <w:color w:val="000000"/>
          <w:sz w:val="26"/>
          <w:szCs w:val="26"/>
        </w:rPr>
        <w:t>convoque</w:t>
      </w:r>
      <w:r w:rsidRPr="005F1EB6">
        <w:rPr>
          <w:rFonts w:ascii="Trebuchet MS" w:hAnsi="Trebuchet MS"/>
          <w:color w:val="000000"/>
          <w:sz w:val="26"/>
          <w:szCs w:val="26"/>
        </w:rPr>
        <w:t>r</w:t>
      </w:r>
      <w:r w:rsidR="000C2CB6" w:rsidRPr="005F1EB6">
        <w:rPr>
          <w:rFonts w:ascii="Trebuchet MS" w:hAnsi="Trebuchet MS"/>
          <w:color w:val="000000"/>
          <w:sz w:val="26"/>
          <w:szCs w:val="26"/>
        </w:rPr>
        <w:t xml:space="preserve"> c</w:t>
      </w:r>
      <w:r w:rsidR="00AC14DA" w:rsidRPr="005F1EB6">
        <w:rPr>
          <w:rFonts w:ascii="Trebuchet MS" w:hAnsi="Trebuchet MS"/>
          <w:color w:val="000000"/>
          <w:sz w:val="26"/>
          <w:szCs w:val="26"/>
        </w:rPr>
        <w:t xml:space="preserve">ette humanité qui n’est pas </w:t>
      </w:r>
      <w:r w:rsidRPr="005F1EB6">
        <w:rPr>
          <w:rFonts w:ascii="Trebuchet MS" w:hAnsi="Trebuchet MS"/>
          <w:color w:val="000000"/>
          <w:sz w:val="26"/>
          <w:szCs w:val="26"/>
        </w:rPr>
        <w:t xml:space="preserve">ou qui n’est plus </w:t>
      </w:r>
      <w:r w:rsidR="00AC14DA" w:rsidRPr="005F1EB6">
        <w:rPr>
          <w:rFonts w:ascii="Trebuchet MS" w:hAnsi="Trebuchet MS"/>
          <w:color w:val="000000"/>
          <w:sz w:val="26"/>
          <w:szCs w:val="26"/>
        </w:rPr>
        <w:t>partagée par tout le monde…</w:t>
      </w:r>
    </w:p>
    <w:p w:rsidR="000C2CB6" w:rsidRPr="005F1EB6" w:rsidRDefault="000C2CB6" w:rsidP="000C2CB6">
      <w:pPr>
        <w:pStyle w:val="NormalWeb"/>
        <w:spacing w:before="0" w:beforeAutospacing="0" w:after="0" w:afterAutospacing="0"/>
        <w:jc w:val="both"/>
        <w:rPr>
          <w:rFonts w:ascii="Trebuchet MS" w:hAnsi="Trebuchet MS"/>
          <w:color w:val="000000"/>
          <w:sz w:val="26"/>
          <w:szCs w:val="26"/>
        </w:rPr>
      </w:pPr>
    </w:p>
    <w:p w:rsidR="00AC14DA" w:rsidRPr="005F1EB6" w:rsidRDefault="00AC14DA" w:rsidP="000C2CB6">
      <w:pPr>
        <w:pStyle w:val="NormalWeb"/>
        <w:spacing w:before="0" w:beforeAutospacing="0" w:after="0" w:afterAutospacing="0"/>
        <w:jc w:val="both"/>
        <w:rPr>
          <w:rFonts w:ascii="Trebuchet MS" w:hAnsi="Trebuchet MS"/>
          <w:color w:val="000000"/>
          <w:sz w:val="26"/>
          <w:szCs w:val="26"/>
        </w:rPr>
      </w:pPr>
      <w:r w:rsidRPr="005F1EB6">
        <w:rPr>
          <w:rFonts w:ascii="Trebuchet MS" w:hAnsi="Trebuchet MS"/>
          <w:color w:val="000000"/>
          <w:sz w:val="26"/>
          <w:szCs w:val="26"/>
        </w:rPr>
        <w:t xml:space="preserve">Cette humanité </w:t>
      </w:r>
      <w:r w:rsidR="000C2CB6" w:rsidRPr="005F1EB6">
        <w:rPr>
          <w:rFonts w:ascii="Trebuchet MS" w:hAnsi="Trebuchet MS"/>
          <w:color w:val="000000"/>
          <w:sz w:val="26"/>
          <w:szCs w:val="26"/>
        </w:rPr>
        <w:t xml:space="preserve">horriblement </w:t>
      </w:r>
      <w:r w:rsidRPr="005F1EB6">
        <w:rPr>
          <w:rFonts w:ascii="Trebuchet MS" w:hAnsi="Trebuchet MS"/>
          <w:color w:val="000000"/>
          <w:sz w:val="26"/>
          <w:szCs w:val="26"/>
        </w:rPr>
        <w:t xml:space="preserve">remise en cause en 2017 </w:t>
      </w:r>
      <w:r w:rsidR="000C2CB6" w:rsidRPr="005F1EB6">
        <w:rPr>
          <w:rFonts w:ascii="Trebuchet MS" w:hAnsi="Trebuchet MS"/>
          <w:color w:val="000000"/>
          <w:sz w:val="26"/>
          <w:szCs w:val="26"/>
        </w:rPr>
        <w:t xml:space="preserve">et sans doute depuis quelques années </w:t>
      </w:r>
      <w:r w:rsidRPr="005F1EB6">
        <w:rPr>
          <w:rFonts w:ascii="Trebuchet MS" w:hAnsi="Trebuchet MS"/>
          <w:color w:val="000000"/>
          <w:sz w:val="26"/>
          <w:szCs w:val="26"/>
        </w:rPr>
        <w:t>dans son berceau</w:t>
      </w:r>
      <w:r w:rsidR="000C2CB6" w:rsidRPr="005F1EB6">
        <w:rPr>
          <w:rFonts w:ascii="Trebuchet MS" w:hAnsi="Trebuchet MS"/>
          <w:color w:val="000000"/>
          <w:sz w:val="26"/>
          <w:szCs w:val="26"/>
        </w:rPr>
        <w:t>,</w:t>
      </w:r>
      <w:r w:rsidRPr="005F1EB6">
        <w:rPr>
          <w:rFonts w:ascii="Trebuchet MS" w:hAnsi="Trebuchet MS"/>
          <w:color w:val="000000"/>
          <w:sz w:val="26"/>
          <w:szCs w:val="26"/>
        </w:rPr>
        <w:t xml:space="preserve"> </w:t>
      </w:r>
      <w:r w:rsidR="000C2CB6" w:rsidRPr="005F1EB6">
        <w:rPr>
          <w:rFonts w:ascii="Trebuchet MS" w:hAnsi="Trebuchet MS"/>
          <w:color w:val="000000"/>
          <w:sz w:val="26"/>
          <w:szCs w:val="26"/>
        </w:rPr>
        <w:t xml:space="preserve">quelque part </w:t>
      </w:r>
      <w:r w:rsidRPr="005F1EB6">
        <w:rPr>
          <w:rFonts w:ascii="Trebuchet MS" w:hAnsi="Trebuchet MS"/>
          <w:color w:val="000000"/>
          <w:sz w:val="26"/>
          <w:szCs w:val="26"/>
        </w:rPr>
        <w:t>en Afrique…</w:t>
      </w:r>
    </w:p>
    <w:p w:rsidR="000C2CB6" w:rsidRPr="005F1EB6" w:rsidRDefault="000C2CB6" w:rsidP="000C2CB6">
      <w:pPr>
        <w:pStyle w:val="NormalWeb"/>
        <w:spacing w:before="0" w:beforeAutospacing="0" w:after="0" w:afterAutospacing="0"/>
        <w:jc w:val="both"/>
        <w:rPr>
          <w:rFonts w:ascii="Trebuchet MS" w:hAnsi="Trebuchet MS"/>
          <w:color w:val="000000"/>
          <w:sz w:val="26"/>
          <w:szCs w:val="26"/>
        </w:rPr>
      </w:pPr>
    </w:p>
    <w:p w:rsidR="000C2CB6" w:rsidRPr="005F1EB6" w:rsidRDefault="00C84A5D" w:rsidP="000C2CB6">
      <w:pPr>
        <w:pStyle w:val="NormalWeb"/>
        <w:spacing w:before="0" w:beforeAutospacing="0" w:after="0" w:afterAutospacing="0"/>
        <w:jc w:val="both"/>
        <w:rPr>
          <w:rFonts w:ascii="Trebuchet MS" w:hAnsi="Trebuchet MS"/>
          <w:color w:val="000000"/>
          <w:sz w:val="26"/>
          <w:szCs w:val="26"/>
        </w:rPr>
      </w:pPr>
      <w:r w:rsidRPr="005F1EB6">
        <w:rPr>
          <w:rFonts w:ascii="Trebuchet MS" w:hAnsi="Trebuchet MS"/>
          <w:color w:val="000000"/>
          <w:sz w:val="26"/>
          <w:szCs w:val="26"/>
        </w:rPr>
        <w:t>QUEL PARADOXE !</w:t>
      </w:r>
    </w:p>
    <w:p w:rsidR="000C2CB6" w:rsidRPr="005F1EB6" w:rsidRDefault="000C2CB6" w:rsidP="000C2CB6">
      <w:pPr>
        <w:pStyle w:val="NormalWeb"/>
        <w:spacing w:before="0" w:beforeAutospacing="0" w:after="0" w:afterAutospacing="0"/>
        <w:jc w:val="both"/>
        <w:rPr>
          <w:rFonts w:ascii="Trebuchet MS" w:hAnsi="Trebuchet MS"/>
          <w:color w:val="000000"/>
          <w:sz w:val="26"/>
          <w:szCs w:val="26"/>
        </w:rPr>
      </w:pPr>
    </w:p>
    <w:p w:rsidR="00861DA5" w:rsidRPr="005F1EB6" w:rsidRDefault="00861DA5" w:rsidP="000C2CB6">
      <w:pPr>
        <w:spacing w:after="0" w:line="240" w:lineRule="auto"/>
        <w:jc w:val="both"/>
        <w:rPr>
          <w:rFonts w:ascii="Trebuchet MS" w:hAnsi="Trebuchet MS"/>
          <w:b/>
          <w:sz w:val="26"/>
          <w:szCs w:val="26"/>
        </w:rPr>
      </w:pPr>
      <w:r w:rsidRPr="005F1EB6">
        <w:rPr>
          <w:rFonts w:ascii="Trebuchet MS" w:hAnsi="Trebuchet MS"/>
          <w:b/>
          <w:sz w:val="26"/>
          <w:szCs w:val="26"/>
        </w:rPr>
        <w:t>Mes chers Confrères d’Haïti,</w:t>
      </w:r>
      <w:r w:rsidR="00F56DDF" w:rsidRPr="005F1EB6">
        <w:rPr>
          <w:rFonts w:ascii="Trebuchet MS" w:hAnsi="Trebuchet MS"/>
          <w:b/>
          <w:sz w:val="26"/>
          <w:szCs w:val="26"/>
        </w:rPr>
        <w:t xml:space="preserve"> mes chers frères,</w:t>
      </w:r>
    </w:p>
    <w:p w:rsidR="00F7246E" w:rsidRPr="005F1EB6" w:rsidRDefault="00F7246E" w:rsidP="000C2CB6">
      <w:pPr>
        <w:spacing w:after="0" w:line="240" w:lineRule="auto"/>
        <w:jc w:val="both"/>
        <w:rPr>
          <w:rFonts w:ascii="Trebuchet MS" w:hAnsi="Trebuchet MS"/>
          <w:b/>
          <w:sz w:val="26"/>
          <w:szCs w:val="26"/>
        </w:rPr>
      </w:pPr>
    </w:p>
    <w:p w:rsidR="00587376" w:rsidRPr="005F1EB6" w:rsidRDefault="00587376" w:rsidP="000C2CB6">
      <w:pPr>
        <w:spacing w:after="0" w:line="240" w:lineRule="auto"/>
        <w:jc w:val="both"/>
        <w:rPr>
          <w:rFonts w:ascii="Trebuchet MS" w:hAnsi="Trebuchet MS"/>
          <w:sz w:val="26"/>
          <w:szCs w:val="26"/>
        </w:rPr>
      </w:pPr>
      <w:r w:rsidRPr="005F1EB6">
        <w:rPr>
          <w:rFonts w:ascii="Trebuchet MS" w:hAnsi="Trebuchet MS"/>
          <w:sz w:val="26"/>
          <w:szCs w:val="26"/>
        </w:rPr>
        <w:t>Lyen</w:t>
      </w:r>
      <w:r w:rsidR="005B1CA7" w:rsidRPr="005F1EB6">
        <w:rPr>
          <w:rFonts w:ascii="Trebuchet MS" w:hAnsi="Trebuchet MS"/>
          <w:sz w:val="26"/>
          <w:szCs w:val="26"/>
        </w:rPr>
        <w:t xml:space="preserve"> </w:t>
      </w:r>
      <w:r w:rsidRPr="005F1EB6">
        <w:rPr>
          <w:rFonts w:ascii="Trebuchet MS" w:hAnsi="Trebuchet MS"/>
          <w:sz w:val="26"/>
          <w:szCs w:val="26"/>
        </w:rPr>
        <w:t xml:space="preserve"> ki</w:t>
      </w:r>
      <w:r w:rsidR="005B1CA7" w:rsidRPr="005F1EB6">
        <w:rPr>
          <w:rFonts w:ascii="Trebuchet MS" w:hAnsi="Trebuchet MS"/>
          <w:sz w:val="26"/>
          <w:szCs w:val="26"/>
        </w:rPr>
        <w:t xml:space="preserve"> </w:t>
      </w:r>
      <w:r w:rsidRPr="005F1EB6">
        <w:rPr>
          <w:rFonts w:ascii="Trebuchet MS" w:hAnsi="Trebuchet MS"/>
          <w:sz w:val="26"/>
          <w:szCs w:val="26"/>
        </w:rPr>
        <w:t xml:space="preserve"> kreye </w:t>
      </w:r>
      <w:r w:rsidR="005B1CA7" w:rsidRPr="005F1EB6">
        <w:rPr>
          <w:rFonts w:ascii="Trebuchet MS" w:hAnsi="Trebuchet MS"/>
          <w:sz w:val="26"/>
          <w:szCs w:val="26"/>
        </w:rPr>
        <w:t xml:space="preserve"> </w:t>
      </w:r>
      <w:r w:rsidRPr="005F1EB6">
        <w:rPr>
          <w:rFonts w:ascii="Trebuchet MS" w:hAnsi="Trebuchet MS"/>
          <w:sz w:val="26"/>
          <w:szCs w:val="26"/>
        </w:rPr>
        <w:t xml:space="preserve">jodia </w:t>
      </w:r>
      <w:r w:rsidR="005B1CA7" w:rsidRPr="005F1EB6">
        <w:rPr>
          <w:rFonts w:ascii="Trebuchet MS" w:hAnsi="Trebuchet MS"/>
          <w:sz w:val="26"/>
          <w:szCs w:val="26"/>
        </w:rPr>
        <w:t xml:space="preserve"> </w:t>
      </w:r>
      <w:r w:rsidRPr="005F1EB6">
        <w:rPr>
          <w:rFonts w:ascii="Trebuchet MS" w:hAnsi="Trebuchet MS"/>
          <w:sz w:val="26"/>
          <w:szCs w:val="26"/>
        </w:rPr>
        <w:t xml:space="preserve">ant </w:t>
      </w:r>
      <w:r w:rsidR="005B1CA7" w:rsidRPr="005F1EB6">
        <w:rPr>
          <w:rFonts w:ascii="Trebuchet MS" w:hAnsi="Trebuchet MS"/>
          <w:sz w:val="26"/>
          <w:szCs w:val="26"/>
        </w:rPr>
        <w:t xml:space="preserve"> </w:t>
      </w:r>
      <w:r w:rsidRPr="005F1EB6">
        <w:rPr>
          <w:rFonts w:ascii="Trebuchet MS" w:hAnsi="Trebuchet MS"/>
          <w:sz w:val="26"/>
          <w:szCs w:val="26"/>
        </w:rPr>
        <w:t xml:space="preserve">avoka </w:t>
      </w:r>
      <w:r w:rsidR="005B1CA7" w:rsidRPr="005F1EB6">
        <w:rPr>
          <w:rFonts w:ascii="Trebuchet MS" w:hAnsi="Trebuchet MS"/>
          <w:sz w:val="26"/>
          <w:szCs w:val="26"/>
        </w:rPr>
        <w:t xml:space="preserve"> </w:t>
      </w:r>
      <w:r w:rsidRPr="005F1EB6">
        <w:rPr>
          <w:rFonts w:ascii="Trebuchet MS" w:hAnsi="Trebuchet MS"/>
          <w:sz w:val="26"/>
          <w:szCs w:val="26"/>
        </w:rPr>
        <w:t>Ayiti</w:t>
      </w:r>
      <w:r w:rsidR="005B1CA7" w:rsidRPr="005F1EB6">
        <w:rPr>
          <w:rFonts w:ascii="Trebuchet MS" w:hAnsi="Trebuchet MS"/>
          <w:sz w:val="26"/>
          <w:szCs w:val="26"/>
        </w:rPr>
        <w:t xml:space="preserve"> </w:t>
      </w:r>
      <w:r w:rsidRPr="005F1EB6">
        <w:rPr>
          <w:rFonts w:ascii="Trebuchet MS" w:hAnsi="Trebuchet MS"/>
          <w:sz w:val="26"/>
          <w:szCs w:val="26"/>
        </w:rPr>
        <w:t xml:space="preserve"> ak </w:t>
      </w:r>
      <w:r w:rsidR="005B1CA7" w:rsidRPr="005F1EB6">
        <w:rPr>
          <w:rFonts w:ascii="Trebuchet MS" w:hAnsi="Trebuchet MS"/>
          <w:sz w:val="26"/>
          <w:szCs w:val="26"/>
        </w:rPr>
        <w:t xml:space="preserve"> </w:t>
      </w:r>
      <w:r w:rsidRPr="005F1EB6">
        <w:rPr>
          <w:rFonts w:ascii="Trebuchet MS" w:hAnsi="Trebuchet MS"/>
          <w:sz w:val="26"/>
          <w:szCs w:val="26"/>
        </w:rPr>
        <w:t>avoka</w:t>
      </w:r>
      <w:r w:rsidR="005B1CA7" w:rsidRPr="005F1EB6">
        <w:rPr>
          <w:rFonts w:ascii="Trebuchet MS" w:hAnsi="Trebuchet MS"/>
          <w:sz w:val="26"/>
          <w:szCs w:val="26"/>
        </w:rPr>
        <w:t xml:space="preserve"> </w:t>
      </w:r>
      <w:r w:rsidRPr="005F1EB6">
        <w:rPr>
          <w:rFonts w:ascii="Trebuchet MS" w:hAnsi="Trebuchet MS"/>
          <w:sz w:val="26"/>
          <w:szCs w:val="26"/>
        </w:rPr>
        <w:t xml:space="preserve"> lafrik</w:t>
      </w:r>
      <w:r w:rsidR="005B1CA7" w:rsidRPr="005F1EB6">
        <w:rPr>
          <w:rFonts w:ascii="Trebuchet MS" w:hAnsi="Trebuchet MS"/>
          <w:sz w:val="26"/>
          <w:szCs w:val="26"/>
        </w:rPr>
        <w:t xml:space="preserve"> </w:t>
      </w:r>
      <w:r w:rsidRPr="005F1EB6">
        <w:rPr>
          <w:rFonts w:ascii="Trebuchet MS" w:hAnsi="Trebuchet MS"/>
          <w:sz w:val="26"/>
          <w:szCs w:val="26"/>
        </w:rPr>
        <w:t xml:space="preserve"> definitif… </w:t>
      </w:r>
    </w:p>
    <w:p w:rsidR="00587376" w:rsidRPr="005F1EB6" w:rsidRDefault="00587376" w:rsidP="000C2CB6">
      <w:pPr>
        <w:spacing w:after="0" w:line="240" w:lineRule="auto"/>
        <w:jc w:val="both"/>
        <w:rPr>
          <w:rFonts w:ascii="Trebuchet MS" w:hAnsi="Trebuchet MS"/>
          <w:sz w:val="26"/>
          <w:szCs w:val="26"/>
        </w:rPr>
      </w:pPr>
    </w:p>
    <w:p w:rsidR="00587376" w:rsidRPr="005F1EB6" w:rsidRDefault="00587376" w:rsidP="000C2CB6">
      <w:pPr>
        <w:spacing w:after="0" w:line="240" w:lineRule="auto"/>
        <w:jc w:val="both"/>
        <w:rPr>
          <w:rFonts w:ascii="Trebuchet MS" w:hAnsi="Trebuchet MS"/>
          <w:sz w:val="26"/>
          <w:szCs w:val="26"/>
        </w:rPr>
      </w:pPr>
      <w:r w:rsidRPr="005F1EB6">
        <w:rPr>
          <w:rFonts w:ascii="Trebuchet MS" w:hAnsi="Trebuchet MS"/>
          <w:sz w:val="26"/>
          <w:szCs w:val="26"/>
        </w:rPr>
        <w:t xml:space="preserve">Ansanm, </w:t>
      </w:r>
      <w:r w:rsidR="005B1CA7" w:rsidRPr="005F1EB6">
        <w:rPr>
          <w:rFonts w:ascii="Trebuchet MS" w:hAnsi="Trebuchet MS"/>
          <w:sz w:val="26"/>
          <w:szCs w:val="26"/>
        </w:rPr>
        <w:t xml:space="preserve"> </w:t>
      </w:r>
      <w:r w:rsidRPr="005F1EB6">
        <w:rPr>
          <w:rFonts w:ascii="Trebuchet MS" w:hAnsi="Trebuchet MS"/>
          <w:sz w:val="26"/>
          <w:szCs w:val="26"/>
        </w:rPr>
        <w:t xml:space="preserve">nou </w:t>
      </w:r>
      <w:r w:rsidR="005B1CA7" w:rsidRPr="005F1EB6">
        <w:rPr>
          <w:rFonts w:ascii="Trebuchet MS" w:hAnsi="Trebuchet MS"/>
          <w:sz w:val="26"/>
          <w:szCs w:val="26"/>
        </w:rPr>
        <w:t xml:space="preserve"> </w:t>
      </w:r>
      <w:r w:rsidRPr="005F1EB6">
        <w:rPr>
          <w:rFonts w:ascii="Trebuchet MS" w:hAnsi="Trebuchet MS"/>
          <w:sz w:val="26"/>
          <w:szCs w:val="26"/>
        </w:rPr>
        <w:t xml:space="preserve">pral </w:t>
      </w:r>
      <w:r w:rsidR="005B1CA7" w:rsidRPr="005F1EB6">
        <w:rPr>
          <w:rFonts w:ascii="Trebuchet MS" w:hAnsi="Trebuchet MS"/>
          <w:sz w:val="26"/>
          <w:szCs w:val="26"/>
        </w:rPr>
        <w:t xml:space="preserve"> </w:t>
      </w:r>
      <w:r w:rsidRPr="005F1EB6">
        <w:rPr>
          <w:rFonts w:ascii="Trebuchet MS" w:hAnsi="Trebuchet MS"/>
          <w:sz w:val="26"/>
          <w:szCs w:val="26"/>
        </w:rPr>
        <w:t xml:space="preserve">ekri </w:t>
      </w:r>
      <w:r w:rsidR="005B1CA7" w:rsidRPr="005F1EB6">
        <w:rPr>
          <w:rFonts w:ascii="Trebuchet MS" w:hAnsi="Trebuchet MS"/>
          <w:sz w:val="26"/>
          <w:szCs w:val="26"/>
        </w:rPr>
        <w:t xml:space="preserve"> </w:t>
      </w:r>
      <w:r w:rsidRPr="005F1EB6">
        <w:rPr>
          <w:rFonts w:ascii="Trebuchet MS" w:hAnsi="Trebuchet MS"/>
          <w:sz w:val="26"/>
          <w:szCs w:val="26"/>
        </w:rPr>
        <w:t xml:space="preserve">yon </w:t>
      </w:r>
      <w:r w:rsidR="005B1CA7" w:rsidRPr="005F1EB6">
        <w:rPr>
          <w:rFonts w:ascii="Trebuchet MS" w:hAnsi="Trebuchet MS"/>
          <w:sz w:val="26"/>
          <w:szCs w:val="26"/>
        </w:rPr>
        <w:t xml:space="preserve"> </w:t>
      </w:r>
      <w:r w:rsidRPr="005F1EB6">
        <w:rPr>
          <w:rFonts w:ascii="Trebuchet MS" w:hAnsi="Trebuchet MS"/>
          <w:sz w:val="26"/>
          <w:szCs w:val="26"/>
        </w:rPr>
        <w:t xml:space="preserve">nouvo </w:t>
      </w:r>
      <w:r w:rsidR="005B1CA7" w:rsidRPr="005F1EB6">
        <w:rPr>
          <w:rFonts w:ascii="Trebuchet MS" w:hAnsi="Trebuchet MS"/>
          <w:sz w:val="26"/>
          <w:szCs w:val="26"/>
        </w:rPr>
        <w:t xml:space="preserve"> </w:t>
      </w:r>
      <w:r w:rsidRPr="005F1EB6">
        <w:rPr>
          <w:rFonts w:ascii="Trebuchet MS" w:hAnsi="Trebuchet MS"/>
          <w:sz w:val="26"/>
          <w:szCs w:val="26"/>
        </w:rPr>
        <w:t xml:space="preserve">paj </w:t>
      </w:r>
      <w:r w:rsidR="005B1CA7" w:rsidRPr="005F1EB6">
        <w:rPr>
          <w:rFonts w:ascii="Trebuchet MS" w:hAnsi="Trebuchet MS"/>
          <w:sz w:val="26"/>
          <w:szCs w:val="26"/>
        </w:rPr>
        <w:t xml:space="preserve"> </w:t>
      </w:r>
      <w:r w:rsidRPr="005F1EB6">
        <w:rPr>
          <w:rFonts w:ascii="Trebuchet MS" w:hAnsi="Trebuchet MS"/>
          <w:sz w:val="26"/>
          <w:szCs w:val="26"/>
        </w:rPr>
        <w:t>nan</w:t>
      </w:r>
      <w:r w:rsidR="005B1CA7" w:rsidRPr="005F1EB6">
        <w:rPr>
          <w:rFonts w:ascii="Trebuchet MS" w:hAnsi="Trebuchet MS"/>
          <w:sz w:val="26"/>
          <w:szCs w:val="26"/>
        </w:rPr>
        <w:t xml:space="preserve"> </w:t>
      </w:r>
      <w:r w:rsidRPr="005F1EB6">
        <w:rPr>
          <w:rFonts w:ascii="Trebuchet MS" w:hAnsi="Trebuchet MS"/>
          <w:sz w:val="26"/>
          <w:szCs w:val="26"/>
        </w:rPr>
        <w:t xml:space="preserve"> listwa</w:t>
      </w:r>
      <w:r w:rsidR="005B1CA7" w:rsidRPr="005F1EB6">
        <w:rPr>
          <w:rFonts w:ascii="Trebuchet MS" w:hAnsi="Trebuchet MS"/>
          <w:sz w:val="26"/>
          <w:szCs w:val="26"/>
        </w:rPr>
        <w:t xml:space="preserve"> </w:t>
      </w:r>
      <w:r w:rsidRPr="005F1EB6">
        <w:rPr>
          <w:rFonts w:ascii="Trebuchet MS" w:hAnsi="Trebuchet MS"/>
          <w:sz w:val="26"/>
          <w:szCs w:val="26"/>
        </w:rPr>
        <w:t xml:space="preserve"> limanite…</w:t>
      </w:r>
    </w:p>
    <w:p w:rsidR="00587376" w:rsidRPr="005F1EB6" w:rsidRDefault="00587376" w:rsidP="000C2CB6">
      <w:pPr>
        <w:spacing w:after="0" w:line="240" w:lineRule="auto"/>
        <w:jc w:val="both"/>
        <w:rPr>
          <w:rFonts w:ascii="Trebuchet MS" w:hAnsi="Trebuchet MS"/>
          <w:b/>
          <w:sz w:val="26"/>
          <w:szCs w:val="26"/>
        </w:rPr>
      </w:pPr>
    </w:p>
    <w:p w:rsidR="00587376" w:rsidRPr="005F1EB6" w:rsidRDefault="00587376" w:rsidP="000C2CB6">
      <w:pPr>
        <w:spacing w:after="0" w:line="240" w:lineRule="auto"/>
        <w:jc w:val="both"/>
        <w:rPr>
          <w:rFonts w:ascii="Trebuchet MS" w:hAnsi="Trebuchet MS"/>
          <w:b/>
          <w:sz w:val="26"/>
          <w:szCs w:val="26"/>
        </w:rPr>
      </w:pPr>
      <w:r w:rsidRPr="005F1EB6">
        <w:rPr>
          <w:rFonts w:ascii="Trebuchet MS" w:hAnsi="Trebuchet MS"/>
          <w:b/>
          <w:sz w:val="26"/>
          <w:szCs w:val="26"/>
        </w:rPr>
        <w:t xml:space="preserve">Bâtonnier </w:t>
      </w:r>
      <w:r w:rsidR="00050264" w:rsidRPr="005F1EB6">
        <w:rPr>
          <w:rFonts w:ascii="Trebuchet MS" w:hAnsi="Trebuchet MS"/>
          <w:b/>
          <w:sz w:val="26"/>
          <w:szCs w:val="26"/>
        </w:rPr>
        <w:t>GASTON</w:t>
      </w:r>
      <w:r w:rsidRPr="005F1EB6">
        <w:rPr>
          <w:rFonts w:ascii="Trebuchet MS" w:hAnsi="Trebuchet MS"/>
          <w:b/>
          <w:sz w:val="26"/>
          <w:szCs w:val="26"/>
        </w:rPr>
        <w:t>, PAPA SOUNDJATA</w:t>
      </w:r>
    </w:p>
    <w:p w:rsidR="00587376" w:rsidRPr="005F1EB6" w:rsidRDefault="00587376" w:rsidP="000C2CB6">
      <w:pPr>
        <w:spacing w:after="0" w:line="240" w:lineRule="auto"/>
        <w:jc w:val="both"/>
        <w:rPr>
          <w:rFonts w:ascii="Trebuchet MS" w:hAnsi="Trebuchet MS"/>
          <w:b/>
          <w:sz w:val="26"/>
          <w:szCs w:val="26"/>
        </w:rPr>
      </w:pPr>
    </w:p>
    <w:p w:rsidR="00587376" w:rsidRPr="005F1EB6" w:rsidRDefault="00587376" w:rsidP="000C2CB6">
      <w:pPr>
        <w:spacing w:after="0" w:line="240" w:lineRule="auto"/>
        <w:jc w:val="both"/>
        <w:rPr>
          <w:rFonts w:ascii="Trebuchet MS" w:hAnsi="Trebuchet MS"/>
          <w:sz w:val="26"/>
          <w:szCs w:val="26"/>
        </w:rPr>
      </w:pPr>
      <w:r w:rsidRPr="005F1EB6">
        <w:rPr>
          <w:rFonts w:ascii="Trebuchet MS" w:hAnsi="Trebuchet MS"/>
          <w:sz w:val="26"/>
          <w:szCs w:val="26"/>
        </w:rPr>
        <w:t xml:space="preserve">Apati </w:t>
      </w:r>
      <w:r w:rsidR="005B1CA7" w:rsidRPr="005F1EB6">
        <w:rPr>
          <w:rFonts w:ascii="Trebuchet MS" w:hAnsi="Trebuchet MS"/>
          <w:sz w:val="26"/>
          <w:szCs w:val="26"/>
        </w:rPr>
        <w:t xml:space="preserve"> </w:t>
      </w:r>
      <w:r w:rsidRPr="005F1EB6">
        <w:rPr>
          <w:rFonts w:ascii="Trebuchet MS" w:hAnsi="Trebuchet MS"/>
          <w:sz w:val="26"/>
          <w:szCs w:val="26"/>
        </w:rPr>
        <w:t xml:space="preserve">jodia, </w:t>
      </w:r>
      <w:r w:rsidR="005B1CA7" w:rsidRPr="005F1EB6">
        <w:rPr>
          <w:rFonts w:ascii="Trebuchet MS" w:hAnsi="Trebuchet MS"/>
          <w:sz w:val="26"/>
          <w:szCs w:val="26"/>
        </w:rPr>
        <w:t xml:space="preserve"> </w:t>
      </w:r>
      <w:r w:rsidRPr="005F1EB6">
        <w:rPr>
          <w:rFonts w:ascii="Trebuchet MS" w:hAnsi="Trebuchet MS"/>
          <w:sz w:val="26"/>
          <w:szCs w:val="26"/>
        </w:rPr>
        <w:t>nou</w:t>
      </w:r>
      <w:r w:rsidR="005B1CA7" w:rsidRPr="005F1EB6">
        <w:rPr>
          <w:rFonts w:ascii="Trebuchet MS" w:hAnsi="Trebuchet MS"/>
          <w:sz w:val="26"/>
          <w:szCs w:val="26"/>
        </w:rPr>
        <w:t xml:space="preserve"> </w:t>
      </w:r>
      <w:r w:rsidRPr="005F1EB6">
        <w:rPr>
          <w:rFonts w:ascii="Trebuchet MS" w:hAnsi="Trebuchet MS"/>
          <w:sz w:val="26"/>
          <w:szCs w:val="26"/>
        </w:rPr>
        <w:t xml:space="preserve"> pral </w:t>
      </w:r>
      <w:r w:rsidR="005B1CA7" w:rsidRPr="005F1EB6">
        <w:rPr>
          <w:rFonts w:ascii="Trebuchet MS" w:hAnsi="Trebuchet MS"/>
          <w:sz w:val="26"/>
          <w:szCs w:val="26"/>
        </w:rPr>
        <w:t xml:space="preserve"> </w:t>
      </w:r>
      <w:r w:rsidRPr="005F1EB6">
        <w:rPr>
          <w:rFonts w:ascii="Trebuchet MS" w:hAnsi="Trebuchet MS"/>
          <w:sz w:val="26"/>
          <w:szCs w:val="26"/>
        </w:rPr>
        <w:t xml:space="preserve">mache </w:t>
      </w:r>
      <w:r w:rsidR="005B1CA7" w:rsidRPr="005F1EB6">
        <w:rPr>
          <w:rFonts w:ascii="Trebuchet MS" w:hAnsi="Trebuchet MS"/>
          <w:sz w:val="26"/>
          <w:szCs w:val="26"/>
        </w:rPr>
        <w:t xml:space="preserve"> </w:t>
      </w:r>
      <w:r w:rsidRPr="005F1EB6">
        <w:rPr>
          <w:rFonts w:ascii="Trebuchet MS" w:hAnsi="Trebuchet MS"/>
          <w:sz w:val="26"/>
          <w:szCs w:val="26"/>
        </w:rPr>
        <w:t>men</w:t>
      </w:r>
      <w:r w:rsidR="005B1CA7" w:rsidRPr="005F1EB6">
        <w:rPr>
          <w:rFonts w:ascii="Trebuchet MS" w:hAnsi="Trebuchet MS"/>
          <w:sz w:val="26"/>
          <w:szCs w:val="26"/>
        </w:rPr>
        <w:t xml:space="preserve"> </w:t>
      </w:r>
      <w:r w:rsidRPr="005F1EB6">
        <w:rPr>
          <w:rFonts w:ascii="Trebuchet MS" w:hAnsi="Trebuchet MS"/>
          <w:sz w:val="26"/>
          <w:szCs w:val="26"/>
        </w:rPr>
        <w:t xml:space="preserve"> nan </w:t>
      </w:r>
      <w:r w:rsidR="005B1CA7" w:rsidRPr="005F1EB6">
        <w:rPr>
          <w:rFonts w:ascii="Trebuchet MS" w:hAnsi="Trebuchet MS"/>
          <w:sz w:val="26"/>
          <w:szCs w:val="26"/>
        </w:rPr>
        <w:t xml:space="preserve"> </w:t>
      </w:r>
      <w:r w:rsidRPr="005F1EB6">
        <w:rPr>
          <w:rFonts w:ascii="Trebuchet MS" w:hAnsi="Trebuchet MS"/>
          <w:sz w:val="26"/>
          <w:szCs w:val="26"/>
        </w:rPr>
        <w:t>men…</w:t>
      </w:r>
    </w:p>
    <w:p w:rsidR="00587376" w:rsidRPr="005F1EB6" w:rsidRDefault="00587376" w:rsidP="000C2CB6">
      <w:pPr>
        <w:spacing w:after="0" w:line="240" w:lineRule="auto"/>
        <w:jc w:val="both"/>
        <w:rPr>
          <w:rFonts w:ascii="Trebuchet MS" w:hAnsi="Trebuchet MS"/>
          <w:sz w:val="26"/>
          <w:szCs w:val="26"/>
        </w:rPr>
      </w:pPr>
    </w:p>
    <w:p w:rsidR="00587376" w:rsidRPr="005F1EB6" w:rsidRDefault="00587376" w:rsidP="000C2CB6">
      <w:pPr>
        <w:spacing w:after="0" w:line="240" w:lineRule="auto"/>
        <w:jc w:val="both"/>
        <w:rPr>
          <w:rFonts w:ascii="Trebuchet MS" w:hAnsi="Trebuchet MS"/>
          <w:sz w:val="26"/>
          <w:szCs w:val="26"/>
        </w:rPr>
      </w:pPr>
      <w:r w:rsidRPr="005F1EB6">
        <w:rPr>
          <w:rFonts w:ascii="Trebuchet MS" w:hAnsi="Trebuchet MS"/>
          <w:sz w:val="26"/>
          <w:szCs w:val="26"/>
        </w:rPr>
        <w:t>E Péson, mwen</w:t>
      </w:r>
      <w:r w:rsidR="005B1CA7" w:rsidRPr="005F1EB6">
        <w:rPr>
          <w:rFonts w:ascii="Trebuchet MS" w:hAnsi="Trebuchet MS"/>
          <w:sz w:val="26"/>
          <w:szCs w:val="26"/>
        </w:rPr>
        <w:t xml:space="preserve"> </w:t>
      </w:r>
      <w:r w:rsidRPr="005F1EB6">
        <w:rPr>
          <w:rFonts w:ascii="Trebuchet MS" w:hAnsi="Trebuchet MS"/>
          <w:sz w:val="26"/>
          <w:szCs w:val="26"/>
        </w:rPr>
        <w:t xml:space="preserve"> di</w:t>
      </w:r>
      <w:r w:rsidR="005B1CA7" w:rsidRPr="005F1EB6">
        <w:rPr>
          <w:rFonts w:ascii="Trebuchet MS" w:hAnsi="Trebuchet MS"/>
          <w:sz w:val="26"/>
          <w:szCs w:val="26"/>
        </w:rPr>
        <w:t xml:space="preserve"> </w:t>
      </w:r>
      <w:r w:rsidRPr="005F1EB6">
        <w:rPr>
          <w:rFonts w:ascii="Trebuchet MS" w:hAnsi="Trebuchet MS"/>
          <w:sz w:val="26"/>
          <w:szCs w:val="26"/>
        </w:rPr>
        <w:t xml:space="preserve"> bien</w:t>
      </w:r>
      <w:r w:rsidR="005B1CA7" w:rsidRPr="005F1EB6">
        <w:rPr>
          <w:rFonts w:ascii="Trebuchet MS" w:hAnsi="Trebuchet MS"/>
          <w:sz w:val="26"/>
          <w:szCs w:val="26"/>
        </w:rPr>
        <w:t xml:space="preserve"> </w:t>
      </w:r>
      <w:r w:rsidRPr="005F1EB6">
        <w:rPr>
          <w:rFonts w:ascii="Trebuchet MS" w:hAnsi="Trebuchet MS"/>
          <w:sz w:val="26"/>
          <w:szCs w:val="26"/>
        </w:rPr>
        <w:t xml:space="preserve"> péson</w:t>
      </w:r>
      <w:r w:rsidR="005B1CA7" w:rsidRPr="005F1EB6">
        <w:rPr>
          <w:rFonts w:ascii="Trebuchet MS" w:hAnsi="Trebuchet MS"/>
          <w:sz w:val="26"/>
          <w:szCs w:val="26"/>
        </w:rPr>
        <w:t xml:space="preserve"> </w:t>
      </w:r>
      <w:r w:rsidRPr="005F1EB6">
        <w:rPr>
          <w:rFonts w:ascii="Trebuchet MS" w:hAnsi="Trebuchet MS"/>
          <w:sz w:val="26"/>
          <w:szCs w:val="26"/>
        </w:rPr>
        <w:t xml:space="preserve"> pap</w:t>
      </w:r>
      <w:r w:rsidR="005B1CA7" w:rsidRPr="005F1EB6">
        <w:rPr>
          <w:rFonts w:ascii="Trebuchet MS" w:hAnsi="Trebuchet MS"/>
          <w:sz w:val="26"/>
          <w:szCs w:val="26"/>
        </w:rPr>
        <w:t xml:space="preserve"> </w:t>
      </w:r>
      <w:r w:rsidRPr="005F1EB6">
        <w:rPr>
          <w:rFonts w:ascii="Trebuchet MS" w:hAnsi="Trebuchet MS"/>
          <w:sz w:val="26"/>
          <w:szCs w:val="26"/>
        </w:rPr>
        <w:t xml:space="preserve"> ka</w:t>
      </w:r>
      <w:r w:rsidR="005B1CA7" w:rsidRPr="005F1EB6">
        <w:rPr>
          <w:rFonts w:ascii="Trebuchet MS" w:hAnsi="Trebuchet MS"/>
          <w:sz w:val="26"/>
          <w:szCs w:val="26"/>
        </w:rPr>
        <w:t xml:space="preserve"> </w:t>
      </w:r>
      <w:r w:rsidRPr="005F1EB6">
        <w:rPr>
          <w:rFonts w:ascii="Trebuchet MS" w:hAnsi="Trebuchet MS"/>
          <w:sz w:val="26"/>
          <w:szCs w:val="26"/>
        </w:rPr>
        <w:t xml:space="preserve"> anpeche</w:t>
      </w:r>
      <w:r w:rsidR="005B1CA7" w:rsidRPr="005F1EB6">
        <w:rPr>
          <w:rFonts w:ascii="Trebuchet MS" w:hAnsi="Trebuchet MS"/>
          <w:sz w:val="26"/>
          <w:szCs w:val="26"/>
        </w:rPr>
        <w:t xml:space="preserve"> </w:t>
      </w:r>
      <w:r w:rsidRPr="005F1EB6">
        <w:rPr>
          <w:rFonts w:ascii="Trebuchet MS" w:hAnsi="Trebuchet MS"/>
          <w:sz w:val="26"/>
          <w:szCs w:val="26"/>
        </w:rPr>
        <w:t xml:space="preserve"> nou</w:t>
      </w:r>
      <w:r w:rsidR="005B1CA7" w:rsidRPr="005F1EB6">
        <w:rPr>
          <w:rFonts w:ascii="Trebuchet MS" w:hAnsi="Trebuchet MS"/>
          <w:sz w:val="26"/>
          <w:szCs w:val="26"/>
        </w:rPr>
        <w:t xml:space="preserve"> </w:t>
      </w:r>
      <w:r w:rsidRPr="005F1EB6">
        <w:rPr>
          <w:rFonts w:ascii="Trebuchet MS" w:hAnsi="Trebuchet MS"/>
          <w:sz w:val="26"/>
          <w:szCs w:val="26"/>
        </w:rPr>
        <w:t xml:space="preserve"> fé</w:t>
      </w:r>
      <w:r w:rsidR="005B1CA7" w:rsidRPr="005F1EB6">
        <w:rPr>
          <w:rFonts w:ascii="Trebuchet MS" w:hAnsi="Trebuchet MS"/>
          <w:sz w:val="26"/>
          <w:szCs w:val="26"/>
        </w:rPr>
        <w:t xml:space="preserve"> </w:t>
      </w:r>
      <w:r w:rsidRPr="005F1EB6">
        <w:rPr>
          <w:rFonts w:ascii="Trebuchet MS" w:hAnsi="Trebuchet MS"/>
          <w:sz w:val="26"/>
          <w:szCs w:val="26"/>
        </w:rPr>
        <w:t xml:space="preserve"> wout</w:t>
      </w:r>
      <w:r w:rsidR="005B1CA7" w:rsidRPr="005F1EB6">
        <w:rPr>
          <w:rFonts w:ascii="Trebuchet MS" w:hAnsi="Trebuchet MS"/>
          <w:sz w:val="26"/>
          <w:szCs w:val="26"/>
        </w:rPr>
        <w:t xml:space="preserve"> </w:t>
      </w:r>
      <w:r w:rsidRPr="005F1EB6">
        <w:rPr>
          <w:rFonts w:ascii="Trebuchet MS" w:hAnsi="Trebuchet MS"/>
          <w:sz w:val="26"/>
          <w:szCs w:val="26"/>
        </w:rPr>
        <w:t xml:space="preserve"> l</w:t>
      </w:r>
      <w:r w:rsidR="00BD598C" w:rsidRPr="005F1EB6">
        <w:rPr>
          <w:rFonts w:ascii="Trebuchet MS" w:hAnsi="Trebuchet MS"/>
          <w:sz w:val="26"/>
          <w:szCs w:val="26"/>
        </w:rPr>
        <w:t>à</w:t>
      </w:r>
      <w:r w:rsidR="005B1CA7" w:rsidRPr="005F1EB6">
        <w:rPr>
          <w:rFonts w:ascii="Trebuchet MS" w:hAnsi="Trebuchet MS"/>
          <w:sz w:val="26"/>
          <w:szCs w:val="26"/>
        </w:rPr>
        <w:t xml:space="preserve"> </w:t>
      </w:r>
      <w:r w:rsidRPr="005F1EB6">
        <w:rPr>
          <w:rFonts w:ascii="Trebuchet MS" w:hAnsi="Trebuchet MS"/>
          <w:sz w:val="26"/>
          <w:szCs w:val="26"/>
        </w:rPr>
        <w:t xml:space="preserve"> ansanm…</w:t>
      </w:r>
    </w:p>
    <w:p w:rsidR="00587376" w:rsidRPr="005F1EB6" w:rsidRDefault="00587376" w:rsidP="000C2CB6">
      <w:pPr>
        <w:spacing w:after="0" w:line="240" w:lineRule="auto"/>
        <w:jc w:val="both"/>
        <w:rPr>
          <w:rFonts w:ascii="Trebuchet MS" w:hAnsi="Trebuchet MS"/>
          <w:b/>
          <w:sz w:val="26"/>
          <w:szCs w:val="26"/>
        </w:rPr>
      </w:pPr>
    </w:p>
    <w:p w:rsidR="005B7E6F" w:rsidRDefault="005B7E6F" w:rsidP="000C2CB6">
      <w:pPr>
        <w:spacing w:after="0" w:line="240" w:lineRule="auto"/>
        <w:jc w:val="both"/>
        <w:rPr>
          <w:rFonts w:ascii="Trebuchet MS" w:hAnsi="Trebuchet MS"/>
          <w:b/>
          <w:sz w:val="26"/>
          <w:szCs w:val="26"/>
        </w:rPr>
      </w:pPr>
    </w:p>
    <w:p w:rsidR="005B7E6F" w:rsidRDefault="005B7E6F" w:rsidP="000C2CB6">
      <w:pPr>
        <w:spacing w:after="0" w:line="240" w:lineRule="auto"/>
        <w:jc w:val="both"/>
        <w:rPr>
          <w:rFonts w:ascii="Trebuchet MS" w:hAnsi="Trebuchet MS"/>
          <w:b/>
          <w:sz w:val="26"/>
          <w:szCs w:val="26"/>
        </w:rPr>
      </w:pPr>
    </w:p>
    <w:p w:rsidR="005B7E6F" w:rsidRDefault="005B7E6F" w:rsidP="000C2CB6">
      <w:pPr>
        <w:spacing w:after="0" w:line="240" w:lineRule="auto"/>
        <w:jc w:val="both"/>
        <w:rPr>
          <w:rFonts w:ascii="Trebuchet MS" w:hAnsi="Trebuchet MS"/>
          <w:b/>
          <w:sz w:val="26"/>
          <w:szCs w:val="26"/>
        </w:rPr>
      </w:pPr>
    </w:p>
    <w:p w:rsidR="00B45622" w:rsidRPr="005F1EB6" w:rsidRDefault="00B45622" w:rsidP="000C2CB6">
      <w:pPr>
        <w:spacing w:after="0" w:line="240" w:lineRule="auto"/>
        <w:jc w:val="both"/>
        <w:rPr>
          <w:rFonts w:ascii="Trebuchet MS" w:hAnsi="Trebuchet MS"/>
          <w:b/>
          <w:sz w:val="26"/>
          <w:szCs w:val="26"/>
        </w:rPr>
      </w:pPr>
      <w:r w:rsidRPr="005F1EB6">
        <w:rPr>
          <w:rFonts w:ascii="Trebuchet MS" w:hAnsi="Trebuchet MS"/>
          <w:b/>
          <w:sz w:val="26"/>
          <w:szCs w:val="26"/>
        </w:rPr>
        <w:lastRenderedPageBreak/>
        <w:t xml:space="preserve">Monsieur le Président de la République </w:t>
      </w:r>
      <w:r w:rsidR="0036256D" w:rsidRPr="005F1EB6">
        <w:rPr>
          <w:rFonts w:ascii="Trebuchet MS" w:hAnsi="Trebuchet MS"/>
          <w:b/>
          <w:sz w:val="26"/>
          <w:szCs w:val="26"/>
        </w:rPr>
        <w:t>d’Haïti</w:t>
      </w:r>
    </w:p>
    <w:p w:rsidR="00587376" w:rsidRPr="005F1EB6" w:rsidRDefault="00587376" w:rsidP="00A34B4F">
      <w:pPr>
        <w:spacing w:after="0" w:line="240" w:lineRule="auto"/>
        <w:jc w:val="both"/>
        <w:rPr>
          <w:rFonts w:ascii="Trebuchet MS" w:hAnsi="Trebuchet MS"/>
          <w:sz w:val="26"/>
          <w:szCs w:val="26"/>
        </w:rPr>
      </w:pPr>
    </w:p>
    <w:p w:rsidR="00473E62" w:rsidRPr="005F1EB6" w:rsidRDefault="00473E62" w:rsidP="00BD598C">
      <w:pPr>
        <w:spacing w:after="0" w:line="240" w:lineRule="auto"/>
        <w:jc w:val="both"/>
        <w:rPr>
          <w:rFonts w:ascii="Trebuchet MS" w:hAnsi="Trebuchet MS"/>
          <w:sz w:val="26"/>
          <w:szCs w:val="26"/>
        </w:rPr>
      </w:pPr>
      <w:r w:rsidRPr="005F1EB6">
        <w:rPr>
          <w:rFonts w:ascii="Trebuchet MS" w:hAnsi="Trebuchet MS"/>
          <w:sz w:val="26"/>
          <w:szCs w:val="26"/>
        </w:rPr>
        <w:t>Vous nous avez fait l’honneur, non seulement de patronner le  32</w:t>
      </w:r>
      <w:r w:rsidRPr="005F1EB6">
        <w:rPr>
          <w:rFonts w:ascii="Trebuchet MS" w:hAnsi="Trebuchet MS"/>
          <w:sz w:val="26"/>
          <w:szCs w:val="26"/>
          <w:vertAlign w:val="superscript"/>
        </w:rPr>
        <w:t>ème</w:t>
      </w:r>
      <w:r w:rsidRPr="005F1EB6">
        <w:rPr>
          <w:rFonts w:ascii="Trebuchet MS" w:hAnsi="Trebuchet MS"/>
          <w:sz w:val="26"/>
          <w:szCs w:val="26"/>
        </w:rPr>
        <w:t xml:space="preserve"> congrès de la CIB, mais également de venir personnellement et solennellement présider la cérémonie officielle d’ouverture.</w:t>
      </w:r>
    </w:p>
    <w:p w:rsidR="00C84A5D" w:rsidRPr="005F1EB6" w:rsidRDefault="00C84A5D" w:rsidP="00BD598C">
      <w:pPr>
        <w:spacing w:after="0" w:line="240" w:lineRule="auto"/>
        <w:jc w:val="both"/>
        <w:rPr>
          <w:rFonts w:ascii="Trebuchet MS" w:hAnsi="Trebuchet MS"/>
          <w:sz w:val="26"/>
          <w:szCs w:val="26"/>
        </w:rPr>
      </w:pPr>
    </w:p>
    <w:p w:rsidR="00473E62" w:rsidRPr="005F1EB6" w:rsidRDefault="0036256D" w:rsidP="00BD598C">
      <w:pPr>
        <w:spacing w:after="0" w:line="240" w:lineRule="auto"/>
        <w:jc w:val="both"/>
        <w:rPr>
          <w:rFonts w:ascii="Trebuchet MS" w:hAnsi="Trebuchet MS"/>
          <w:sz w:val="26"/>
          <w:szCs w:val="26"/>
        </w:rPr>
      </w:pPr>
      <w:r w:rsidRPr="005F1EB6">
        <w:rPr>
          <w:rFonts w:ascii="Trebuchet MS" w:hAnsi="Trebuchet MS"/>
          <w:sz w:val="26"/>
          <w:szCs w:val="26"/>
        </w:rPr>
        <w:t xml:space="preserve">Au nom de toute la Communauté d’Avocats francophones appartenant aux Barreaux membres de la CIB, </w:t>
      </w:r>
      <w:r w:rsidR="00050264" w:rsidRPr="005F1EB6">
        <w:rPr>
          <w:rFonts w:ascii="Trebuchet MS" w:hAnsi="Trebuchet MS"/>
          <w:sz w:val="26"/>
          <w:szCs w:val="26"/>
        </w:rPr>
        <w:t xml:space="preserve">et en ma qualité de Président de </w:t>
      </w:r>
      <w:r w:rsidR="00F7246E" w:rsidRPr="005F1EB6">
        <w:rPr>
          <w:rFonts w:ascii="Trebuchet MS" w:hAnsi="Trebuchet MS"/>
          <w:sz w:val="26"/>
          <w:szCs w:val="26"/>
        </w:rPr>
        <w:t>cette</w:t>
      </w:r>
      <w:r w:rsidR="00050264" w:rsidRPr="005F1EB6">
        <w:rPr>
          <w:rFonts w:ascii="Trebuchet MS" w:hAnsi="Trebuchet MS"/>
          <w:sz w:val="26"/>
          <w:szCs w:val="26"/>
        </w:rPr>
        <w:t xml:space="preserve"> Conférence, </w:t>
      </w:r>
      <w:r w:rsidRPr="005F1EB6">
        <w:rPr>
          <w:rFonts w:ascii="Trebuchet MS" w:hAnsi="Trebuchet MS"/>
          <w:sz w:val="26"/>
          <w:szCs w:val="26"/>
        </w:rPr>
        <w:t xml:space="preserve">je suis particulièrement heureux de </w:t>
      </w:r>
      <w:r w:rsidR="00473E62" w:rsidRPr="005F1EB6">
        <w:rPr>
          <w:rFonts w:ascii="Trebuchet MS" w:hAnsi="Trebuchet MS"/>
          <w:sz w:val="26"/>
          <w:szCs w:val="26"/>
        </w:rPr>
        <w:t xml:space="preserve">vous </w:t>
      </w:r>
      <w:r w:rsidRPr="005F1EB6">
        <w:rPr>
          <w:rFonts w:ascii="Trebuchet MS" w:hAnsi="Trebuchet MS"/>
          <w:sz w:val="26"/>
          <w:szCs w:val="26"/>
        </w:rPr>
        <w:t>accueillir ce jour</w:t>
      </w:r>
      <w:r w:rsidR="00473E62" w:rsidRPr="005F1EB6">
        <w:rPr>
          <w:rFonts w:ascii="Trebuchet MS" w:hAnsi="Trebuchet MS"/>
          <w:sz w:val="26"/>
          <w:szCs w:val="26"/>
        </w:rPr>
        <w:t>.</w:t>
      </w:r>
    </w:p>
    <w:p w:rsidR="005B1CA7" w:rsidRPr="005F1EB6" w:rsidRDefault="005B1CA7" w:rsidP="00BD598C">
      <w:pPr>
        <w:spacing w:after="0" w:line="240" w:lineRule="auto"/>
        <w:jc w:val="both"/>
        <w:rPr>
          <w:rFonts w:ascii="Trebuchet MS" w:hAnsi="Trebuchet MS"/>
          <w:sz w:val="26"/>
          <w:szCs w:val="26"/>
        </w:rPr>
      </w:pPr>
    </w:p>
    <w:p w:rsidR="00BD598C" w:rsidRPr="005F1EB6" w:rsidRDefault="00DD798F"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sz w:val="26"/>
          <w:szCs w:val="26"/>
        </w:rPr>
        <w:t xml:space="preserve">Votre présence </w:t>
      </w:r>
      <w:r w:rsidR="00BD598C" w:rsidRPr="005F1EB6">
        <w:rPr>
          <w:rFonts w:ascii="Trebuchet MS" w:hAnsi="Trebuchet MS"/>
          <w:sz w:val="26"/>
          <w:szCs w:val="26"/>
        </w:rPr>
        <w:t>au milieu des Avocats,</w:t>
      </w:r>
      <w:r w:rsidRPr="005F1EB6">
        <w:rPr>
          <w:rFonts w:ascii="Trebuchet MS" w:hAnsi="Trebuchet MS"/>
          <w:sz w:val="26"/>
          <w:szCs w:val="26"/>
        </w:rPr>
        <w:t xml:space="preserve"> atteste de l’intérêt que vous portez à </w:t>
      </w:r>
      <w:r w:rsidR="00BD598C" w:rsidRPr="005F1EB6">
        <w:rPr>
          <w:rFonts w:ascii="Trebuchet MS" w:hAnsi="Trebuchet MS"/>
          <w:sz w:val="26"/>
          <w:szCs w:val="26"/>
        </w:rPr>
        <w:t xml:space="preserve">notre profession, et sans doute de l’idée que vous vous faites de la </w:t>
      </w:r>
      <w:r w:rsidR="00F7246E" w:rsidRPr="005F1EB6">
        <w:rPr>
          <w:rFonts w:ascii="Trebuchet MS" w:hAnsi="Trebuchet MS"/>
          <w:sz w:val="26"/>
          <w:szCs w:val="26"/>
        </w:rPr>
        <w:t xml:space="preserve">JUSTICE </w:t>
      </w:r>
      <w:r w:rsidR="00BD598C" w:rsidRPr="005F1EB6">
        <w:rPr>
          <w:rFonts w:ascii="Trebuchet MS" w:hAnsi="Trebuchet MS"/>
          <w:sz w:val="26"/>
          <w:szCs w:val="26"/>
        </w:rPr>
        <w:t xml:space="preserve">dont l’Avocat est un </w:t>
      </w:r>
      <w:r w:rsidR="00BD598C" w:rsidRPr="005F1EB6">
        <w:rPr>
          <w:rFonts w:ascii="Trebuchet MS" w:hAnsi="Trebuchet MS"/>
          <w:b/>
          <w:sz w:val="26"/>
          <w:szCs w:val="26"/>
        </w:rPr>
        <w:t>ACTEUR ESSENTIEL…</w:t>
      </w:r>
    </w:p>
    <w:p w:rsidR="00473E62" w:rsidRPr="005F1EB6" w:rsidRDefault="00473E62" w:rsidP="00BD598C">
      <w:pPr>
        <w:pStyle w:val="NormalWeb"/>
        <w:spacing w:before="0" w:beforeAutospacing="0" w:after="0" w:afterAutospacing="0"/>
        <w:jc w:val="both"/>
        <w:rPr>
          <w:rFonts w:ascii="Trebuchet MS" w:hAnsi="Trebuchet MS"/>
          <w:sz w:val="26"/>
          <w:szCs w:val="26"/>
        </w:rPr>
      </w:pPr>
    </w:p>
    <w:p w:rsidR="00473E62" w:rsidRPr="005F1EB6" w:rsidRDefault="00473E62"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Votre implication </w:t>
      </w:r>
      <w:r w:rsidR="002D5B1E" w:rsidRPr="005F1EB6">
        <w:rPr>
          <w:rFonts w:ascii="Trebuchet MS" w:hAnsi="Trebuchet MS"/>
          <w:sz w:val="26"/>
          <w:szCs w:val="26"/>
        </w:rPr>
        <w:t xml:space="preserve">personnelle </w:t>
      </w:r>
      <w:r w:rsidRPr="005F1EB6">
        <w:rPr>
          <w:rFonts w:ascii="Trebuchet MS" w:hAnsi="Trebuchet MS"/>
          <w:sz w:val="26"/>
          <w:szCs w:val="26"/>
        </w:rPr>
        <w:t>dans l’organisation de notre congrès a été décisive.</w:t>
      </w:r>
      <w:r w:rsidR="002D5B1E" w:rsidRPr="005F1EB6">
        <w:rPr>
          <w:rFonts w:ascii="Trebuchet MS" w:hAnsi="Trebuchet MS"/>
          <w:sz w:val="26"/>
          <w:szCs w:val="26"/>
        </w:rPr>
        <w:t xml:space="preserve"> Le Bâtonnier GASTON nous en </w:t>
      </w:r>
      <w:r w:rsidR="005B1CA7" w:rsidRPr="005F1EB6">
        <w:rPr>
          <w:rFonts w:ascii="Trebuchet MS" w:hAnsi="Trebuchet MS"/>
          <w:sz w:val="26"/>
          <w:szCs w:val="26"/>
        </w:rPr>
        <w:t xml:space="preserve"> a </w:t>
      </w:r>
      <w:r w:rsidR="002D5B1E" w:rsidRPr="005F1EB6">
        <w:rPr>
          <w:rFonts w:ascii="Trebuchet MS" w:hAnsi="Trebuchet MS"/>
          <w:sz w:val="26"/>
          <w:szCs w:val="26"/>
        </w:rPr>
        <w:t>rendu compte.</w:t>
      </w:r>
    </w:p>
    <w:p w:rsidR="00473E62" w:rsidRPr="005F1EB6" w:rsidRDefault="00473E62" w:rsidP="00BD598C">
      <w:pPr>
        <w:pStyle w:val="NormalWeb"/>
        <w:spacing w:before="0" w:beforeAutospacing="0" w:after="0" w:afterAutospacing="0"/>
        <w:jc w:val="both"/>
        <w:rPr>
          <w:rFonts w:ascii="Trebuchet MS" w:hAnsi="Trebuchet MS"/>
          <w:sz w:val="26"/>
          <w:szCs w:val="26"/>
        </w:rPr>
      </w:pPr>
    </w:p>
    <w:p w:rsidR="00473E62" w:rsidRPr="005F1EB6" w:rsidRDefault="00473E62"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La Conférence par ma voix, vous exprime sa profonde</w:t>
      </w:r>
      <w:r w:rsidR="002D5B1E" w:rsidRPr="005F1EB6">
        <w:rPr>
          <w:rFonts w:ascii="Trebuchet MS" w:hAnsi="Trebuchet MS"/>
          <w:sz w:val="26"/>
          <w:szCs w:val="26"/>
        </w:rPr>
        <w:t xml:space="preserve"> et sincère gratitude</w:t>
      </w:r>
      <w:r w:rsidRPr="005F1EB6">
        <w:rPr>
          <w:rFonts w:ascii="Trebuchet MS" w:hAnsi="Trebuchet MS"/>
          <w:sz w:val="26"/>
          <w:szCs w:val="26"/>
        </w:rPr>
        <w:t>.</w:t>
      </w:r>
    </w:p>
    <w:p w:rsidR="002D5B1E" w:rsidRPr="005F1EB6" w:rsidRDefault="002D5B1E" w:rsidP="00BD598C">
      <w:pPr>
        <w:pStyle w:val="NormalWeb"/>
        <w:spacing w:before="0" w:beforeAutospacing="0" w:after="0" w:afterAutospacing="0"/>
        <w:jc w:val="both"/>
        <w:rPr>
          <w:rFonts w:ascii="Trebuchet MS" w:hAnsi="Trebuchet MS"/>
          <w:sz w:val="26"/>
          <w:szCs w:val="26"/>
        </w:rPr>
      </w:pPr>
    </w:p>
    <w:p w:rsidR="002D5B1E" w:rsidRPr="005F1EB6" w:rsidRDefault="002D5B1E"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Monsieur le Directeur des Affaires Politiques et de la Gouvernance Démocratique de l’OIF</w:t>
      </w:r>
    </w:p>
    <w:p w:rsidR="002D5B1E" w:rsidRPr="005F1EB6" w:rsidRDefault="002D5B1E" w:rsidP="00BD598C">
      <w:pPr>
        <w:pStyle w:val="NormalWeb"/>
        <w:spacing w:before="0" w:beforeAutospacing="0" w:after="0" w:afterAutospacing="0"/>
        <w:jc w:val="both"/>
        <w:rPr>
          <w:rFonts w:ascii="Trebuchet MS" w:hAnsi="Trebuchet MS"/>
          <w:sz w:val="26"/>
          <w:szCs w:val="26"/>
        </w:rPr>
      </w:pPr>
    </w:p>
    <w:p w:rsidR="002D5B1E" w:rsidRPr="005F1EB6" w:rsidRDefault="002D5B1E"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Les congrès de la CIB vous sont familiers, tout comme notre profession.</w:t>
      </w:r>
    </w:p>
    <w:p w:rsidR="002D5B1E" w:rsidRPr="005F1EB6" w:rsidRDefault="002D5B1E" w:rsidP="00BD598C">
      <w:pPr>
        <w:pStyle w:val="NormalWeb"/>
        <w:spacing w:before="0" w:beforeAutospacing="0" w:after="0" w:afterAutospacing="0"/>
        <w:jc w:val="both"/>
        <w:rPr>
          <w:rFonts w:ascii="Trebuchet MS" w:hAnsi="Trebuchet MS"/>
          <w:sz w:val="26"/>
          <w:szCs w:val="26"/>
        </w:rPr>
      </w:pPr>
    </w:p>
    <w:p w:rsidR="002D5B1E" w:rsidRPr="005F1EB6" w:rsidRDefault="002D5B1E"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Je vous souhaite la bienvenue à Port-au-Prince, à cette rencontre organisée par le plus ancien des réseaux </w:t>
      </w:r>
      <w:r w:rsidR="005B1CA7" w:rsidRPr="005F1EB6">
        <w:rPr>
          <w:rFonts w:ascii="Trebuchet MS" w:hAnsi="Trebuchet MS"/>
          <w:sz w:val="26"/>
          <w:szCs w:val="26"/>
        </w:rPr>
        <w:t xml:space="preserve">professionnels et </w:t>
      </w:r>
      <w:r w:rsidRPr="005F1EB6">
        <w:rPr>
          <w:rFonts w:ascii="Trebuchet MS" w:hAnsi="Trebuchet MS"/>
          <w:sz w:val="26"/>
          <w:szCs w:val="26"/>
        </w:rPr>
        <w:t>institutionnels de la francophonie.</w:t>
      </w:r>
    </w:p>
    <w:p w:rsidR="002D5B1E" w:rsidRPr="005F1EB6" w:rsidRDefault="002D5B1E" w:rsidP="00BD598C">
      <w:pPr>
        <w:pStyle w:val="NormalWeb"/>
        <w:spacing w:before="0" w:beforeAutospacing="0" w:after="0" w:afterAutospacing="0"/>
        <w:jc w:val="both"/>
        <w:rPr>
          <w:rFonts w:ascii="Trebuchet MS" w:hAnsi="Trebuchet MS"/>
          <w:sz w:val="26"/>
          <w:szCs w:val="26"/>
        </w:rPr>
      </w:pPr>
    </w:p>
    <w:p w:rsidR="002D5B1E" w:rsidRPr="005F1EB6" w:rsidRDefault="003F570D"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Je vois dans v</w:t>
      </w:r>
      <w:r w:rsidR="002D5B1E" w:rsidRPr="005F1EB6">
        <w:rPr>
          <w:rFonts w:ascii="Trebuchet MS" w:hAnsi="Trebuchet MS"/>
          <w:sz w:val="26"/>
          <w:szCs w:val="26"/>
        </w:rPr>
        <w:t xml:space="preserve">otre présence </w:t>
      </w:r>
      <w:r w:rsidRPr="005F1EB6">
        <w:rPr>
          <w:rFonts w:ascii="Trebuchet MS" w:hAnsi="Trebuchet MS"/>
          <w:sz w:val="26"/>
          <w:szCs w:val="26"/>
        </w:rPr>
        <w:t xml:space="preserve">parmi nous, la confirmation de l’engagement </w:t>
      </w:r>
      <w:r w:rsidR="002D5B1E" w:rsidRPr="005F1EB6">
        <w:rPr>
          <w:rFonts w:ascii="Trebuchet MS" w:hAnsi="Trebuchet MS"/>
          <w:sz w:val="26"/>
          <w:szCs w:val="26"/>
        </w:rPr>
        <w:t xml:space="preserve"> </w:t>
      </w:r>
      <w:r w:rsidRPr="005F1EB6">
        <w:rPr>
          <w:rFonts w:ascii="Trebuchet MS" w:hAnsi="Trebuchet MS"/>
          <w:sz w:val="26"/>
          <w:szCs w:val="26"/>
        </w:rPr>
        <w:t>de l’OIF à accompagner la CIB dans ses actions en faveur de la défense de la défense et de la promotion de l’Etat de droit.</w:t>
      </w:r>
    </w:p>
    <w:p w:rsidR="003F570D" w:rsidRPr="005F1EB6" w:rsidRDefault="003F570D" w:rsidP="00BD598C">
      <w:pPr>
        <w:pStyle w:val="NormalWeb"/>
        <w:spacing w:before="0" w:beforeAutospacing="0" w:after="0" w:afterAutospacing="0"/>
        <w:jc w:val="both"/>
        <w:rPr>
          <w:rFonts w:ascii="Trebuchet MS" w:hAnsi="Trebuchet MS"/>
          <w:sz w:val="26"/>
          <w:szCs w:val="26"/>
        </w:rPr>
      </w:pPr>
    </w:p>
    <w:p w:rsidR="003F570D" w:rsidRPr="005F1EB6" w:rsidRDefault="003F570D"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Vous voudrez bien, </w:t>
      </w:r>
      <w:r w:rsidRPr="005F1EB6">
        <w:rPr>
          <w:rFonts w:ascii="Trebuchet MS" w:hAnsi="Trebuchet MS"/>
          <w:b/>
          <w:sz w:val="26"/>
          <w:szCs w:val="26"/>
        </w:rPr>
        <w:t>Monsieur le Directeur</w:t>
      </w:r>
      <w:r w:rsidRPr="005F1EB6">
        <w:rPr>
          <w:rFonts w:ascii="Trebuchet MS" w:hAnsi="Trebuchet MS"/>
          <w:sz w:val="26"/>
          <w:szCs w:val="26"/>
        </w:rPr>
        <w:t xml:space="preserve">, transmettre à </w:t>
      </w:r>
      <w:r w:rsidRPr="005F1EB6">
        <w:rPr>
          <w:rFonts w:ascii="Trebuchet MS" w:hAnsi="Trebuchet MS"/>
          <w:b/>
          <w:sz w:val="26"/>
          <w:szCs w:val="26"/>
        </w:rPr>
        <w:t>Madame Michaelle JEAN</w:t>
      </w:r>
      <w:r w:rsidRPr="005F1EB6">
        <w:rPr>
          <w:rFonts w:ascii="Trebuchet MS" w:hAnsi="Trebuchet MS"/>
          <w:sz w:val="26"/>
          <w:szCs w:val="26"/>
        </w:rPr>
        <w:t>, Secrétaire Générale de l’OIF, nos remerciements pour son implication dans l’organisation de notre 32</w:t>
      </w:r>
      <w:r w:rsidRPr="005F1EB6">
        <w:rPr>
          <w:rFonts w:ascii="Trebuchet MS" w:hAnsi="Trebuchet MS"/>
          <w:sz w:val="26"/>
          <w:szCs w:val="26"/>
          <w:vertAlign w:val="superscript"/>
        </w:rPr>
        <w:t>ème</w:t>
      </w:r>
      <w:r w:rsidRPr="005F1EB6">
        <w:rPr>
          <w:rFonts w:ascii="Trebuchet MS" w:hAnsi="Trebuchet MS"/>
          <w:sz w:val="26"/>
          <w:szCs w:val="26"/>
        </w:rPr>
        <w:t xml:space="preserve"> congrès.</w:t>
      </w:r>
    </w:p>
    <w:p w:rsidR="003F570D" w:rsidRPr="005F1EB6" w:rsidRDefault="003F570D" w:rsidP="00BD598C">
      <w:pPr>
        <w:pStyle w:val="NormalWeb"/>
        <w:spacing w:before="0" w:beforeAutospacing="0" w:after="0" w:afterAutospacing="0"/>
        <w:jc w:val="both"/>
        <w:rPr>
          <w:rFonts w:ascii="Trebuchet MS" w:hAnsi="Trebuchet MS"/>
          <w:sz w:val="26"/>
          <w:szCs w:val="26"/>
        </w:rPr>
      </w:pPr>
    </w:p>
    <w:p w:rsidR="003F570D" w:rsidRPr="005F1EB6" w:rsidRDefault="003F570D"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J’associe à ses remerciements, </w:t>
      </w:r>
      <w:r w:rsidRPr="005F1EB6">
        <w:rPr>
          <w:rFonts w:ascii="Trebuchet MS" w:hAnsi="Trebuchet MS"/>
          <w:b/>
          <w:sz w:val="26"/>
          <w:szCs w:val="26"/>
        </w:rPr>
        <w:t>Monsieur Michel CARRIE</w:t>
      </w:r>
      <w:r w:rsidRPr="005F1EB6">
        <w:rPr>
          <w:rFonts w:ascii="Trebuchet MS" w:hAnsi="Trebuchet MS"/>
          <w:sz w:val="26"/>
          <w:szCs w:val="26"/>
        </w:rPr>
        <w:t xml:space="preserve"> en charge du pôle Justice et Etat de droit, véritable interface entre l’OIF et le CIB.</w:t>
      </w:r>
    </w:p>
    <w:p w:rsidR="003F570D" w:rsidRPr="005F1EB6" w:rsidRDefault="003F570D" w:rsidP="00BD598C">
      <w:pPr>
        <w:pStyle w:val="NormalWeb"/>
        <w:spacing w:before="0" w:beforeAutospacing="0" w:after="0" w:afterAutospacing="0"/>
        <w:jc w:val="both"/>
        <w:rPr>
          <w:rFonts w:ascii="Trebuchet MS" w:hAnsi="Trebuchet MS"/>
          <w:sz w:val="26"/>
          <w:szCs w:val="26"/>
        </w:rPr>
      </w:pPr>
    </w:p>
    <w:p w:rsidR="00F7246E" w:rsidRPr="005F1EB6" w:rsidRDefault="003649AD"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 xml:space="preserve">Mesdames et Messieurs </w:t>
      </w:r>
      <w:r w:rsidR="00F7246E" w:rsidRPr="005F1EB6">
        <w:rPr>
          <w:rFonts w:ascii="Trebuchet MS" w:hAnsi="Trebuchet MS"/>
          <w:b/>
          <w:sz w:val="26"/>
          <w:szCs w:val="26"/>
        </w:rPr>
        <w:t>les Bâtonniers en chaire et anciens Bâtonniers venus d’Afrique, d’Europe, de la Guyane, des Antilles,</w:t>
      </w:r>
    </w:p>
    <w:p w:rsidR="003649AD" w:rsidRPr="005F1EB6" w:rsidRDefault="003649AD" w:rsidP="00BD598C">
      <w:pPr>
        <w:pStyle w:val="NormalWeb"/>
        <w:spacing w:before="0" w:beforeAutospacing="0" w:after="0" w:afterAutospacing="0"/>
        <w:jc w:val="both"/>
        <w:rPr>
          <w:rFonts w:ascii="Trebuchet MS" w:hAnsi="Trebuchet MS"/>
          <w:b/>
          <w:sz w:val="26"/>
          <w:szCs w:val="26"/>
        </w:rPr>
      </w:pPr>
    </w:p>
    <w:p w:rsidR="00AC14DA" w:rsidRPr="005F1EB6" w:rsidRDefault="00AC14DA"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Messieurs les chefs des délégations présentes à notre Congrès,</w:t>
      </w:r>
    </w:p>
    <w:p w:rsidR="00F7246E" w:rsidRPr="005F1EB6" w:rsidRDefault="00F7246E" w:rsidP="00BD598C">
      <w:pPr>
        <w:pStyle w:val="NormalWeb"/>
        <w:spacing w:before="0" w:beforeAutospacing="0" w:after="0" w:afterAutospacing="0"/>
        <w:jc w:val="both"/>
        <w:rPr>
          <w:rFonts w:ascii="Trebuchet MS" w:hAnsi="Trebuchet MS"/>
          <w:sz w:val="26"/>
          <w:szCs w:val="26"/>
        </w:rPr>
      </w:pPr>
    </w:p>
    <w:p w:rsidR="003F570D" w:rsidRPr="005F1EB6" w:rsidRDefault="003F570D"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Nous voici à Port-au Prince…</w:t>
      </w:r>
    </w:p>
    <w:p w:rsidR="00C77781" w:rsidRPr="005F1EB6" w:rsidRDefault="00C77781" w:rsidP="00BD598C">
      <w:pPr>
        <w:pStyle w:val="NormalWeb"/>
        <w:spacing w:before="0" w:beforeAutospacing="0" w:after="0" w:afterAutospacing="0"/>
        <w:jc w:val="both"/>
        <w:rPr>
          <w:rFonts w:ascii="Trebuchet MS" w:hAnsi="Trebuchet MS"/>
          <w:sz w:val="26"/>
          <w:szCs w:val="26"/>
        </w:rPr>
      </w:pPr>
    </w:p>
    <w:p w:rsidR="00C77781" w:rsidRPr="005F1EB6" w:rsidRDefault="00C77781"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lastRenderedPageBreak/>
        <w:t xml:space="preserve">Ville qu’à Yaoundé il y a un an, nous avons </w:t>
      </w:r>
      <w:r w:rsidR="00447C65" w:rsidRPr="005F1EB6">
        <w:rPr>
          <w:rFonts w:ascii="Trebuchet MS" w:hAnsi="Trebuchet MS"/>
          <w:sz w:val="26"/>
          <w:szCs w:val="26"/>
        </w:rPr>
        <w:t xml:space="preserve">ensemble et à l’unisson </w:t>
      </w:r>
      <w:r w:rsidRPr="005F1EB6">
        <w:rPr>
          <w:rFonts w:ascii="Trebuchet MS" w:hAnsi="Trebuchet MS"/>
          <w:sz w:val="26"/>
          <w:szCs w:val="26"/>
        </w:rPr>
        <w:t>choisi</w:t>
      </w:r>
      <w:r w:rsidR="005B1CA7" w:rsidRPr="005F1EB6">
        <w:rPr>
          <w:rFonts w:ascii="Trebuchet MS" w:hAnsi="Trebuchet MS"/>
          <w:sz w:val="26"/>
          <w:szCs w:val="26"/>
        </w:rPr>
        <w:t>e</w:t>
      </w:r>
      <w:r w:rsidRPr="005F1EB6">
        <w:rPr>
          <w:rFonts w:ascii="Trebuchet MS" w:hAnsi="Trebuchet MS"/>
          <w:sz w:val="26"/>
          <w:szCs w:val="26"/>
        </w:rPr>
        <w:t xml:space="preserve"> pour abriter notre 32</w:t>
      </w:r>
      <w:r w:rsidRPr="005F1EB6">
        <w:rPr>
          <w:rFonts w:ascii="Trebuchet MS" w:hAnsi="Trebuchet MS"/>
          <w:sz w:val="26"/>
          <w:szCs w:val="26"/>
          <w:vertAlign w:val="superscript"/>
        </w:rPr>
        <w:t>ème</w:t>
      </w:r>
      <w:r w:rsidRPr="005F1EB6">
        <w:rPr>
          <w:rFonts w:ascii="Trebuchet MS" w:hAnsi="Trebuchet MS"/>
          <w:sz w:val="26"/>
          <w:szCs w:val="26"/>
        </w:rPr>
        <w:t xml:space="preserve"> congrès.</w:t>
      </w:r>
    </w:p>
    <w:p w:rsidR="00C84A5D" w:rsidRPr="005F1EB6" w:rsidRDefault="00C84A5D" w:rsidP="00BD598C">
      <w:pPr>
        <w:pStyle w:val="NormalWeb"/>
        <w:spacing w:before="0" w:beforeAutospacing="0" w:after="0" w:afterAutospacing="0"/>
        <w:jc w:val="both"/>
        <w:rPr>
          <w:rFonts w:ascii="Trebuchet MS" w:hAnsi="Trebuchet MS"/>
          <w:sz w:val="26"/>
          <w:szCs w:val="26"/>
        </w:rPr>
      </w:pPr>
    </w:p>
    <w:p w:rsidR="00E43257" w:rsidRPr="005F1EB6" w:rsidRDefault="00C77781"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Je prends au compte de notre Conférence, les chaleureux et confraternels remerciements que vous a adressés avant moi, le Président du Comité local d’organisation, </w:t>
      </w:r>
      <w:r w:rsidRPr="005F1EB6">
        <w:rPr>
          <w:rFonts w:ascii="Trebuchet MS" w:hAnsi="Trebuchet MS"/>
          <w:b/>
          <w:sz w:val="26"/>
          <w:szCs w:val="26"/>
        </w:rPr>
        <w:t>Me DORVAL</w:t>
      </w:r>
    </w:p>
    <w:p w:rsidR="003649AD" w:rsidRPr="005F1EB6" w:rsidRDefault="003649AD" w:rsidP="00BD598C">
      <w:pPr>
        <w:pStyle w:val="NormalWeb"/>
        <w:spacing w:before="0" w:beforeAutospacing="0" w:after="0" w:afterAutospacing="0"/>
        <w:jc w:val="both"/>
        <w:rPr>
          <w:rFonts w:ascii="Trebuchet MS" w:hAnsi="Trebuchet MS"/>
          <w:sz w:val="26"/>
          <w:szCs w:val="26"/>
        </w:rPr>
      </w:pPr>
    </w:p>
    <w:p w:rsidR="001C1368" w:rsidRPr="005F1EB6" w:rsidRDefault="003649AD"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Notre Conférence revit, et je fais entièrement confiance au dynamisme de</w:t>
      </w:r>
      <w:r w:rsidR="001C1368" w:rsidRPr="005F1EB6">
        <w:rPr>
          <w:rFonts w:ascii="Trebuchet MS" w:hAnsi="Trebuchet MS"/>
          <w:sz w:val="26"/>
          <w:szCs w:val="26"/>
        </w:rPr>
        <w:t xml:space="preserve"> celui qui sera</w:t>
      </w:r>
      <w:r w:rsidRPr="005F1EB6">
        <w:rPr>
          <w:rFonts w:ascii="Trebuchet MS" w:hAnsi="Trebuchet MS"/>
          <w:sz w:val="26"/>
          <w:szCs w:val="26"/>
        </w:rPr>
        <w:t xml:space="preserve"> </w:t>
      </w:r>
      <w:r w:rsidR="001C1368" w:rsidRPr="005F1EB6">
        <w:rPr>
          <w:rFonts w:ascii="Trebuchet MS" w:hAnsi="Trebuchet MS"/>
          <w:sz w:val="26"/>
          <w:szCs w:val="26"/>
        </w:rPr>
        <w:t xml:space="preserve">officiellement </w:t>
      </w:r>
      <w:r w:rsidRPr="005F1EB6">
        <w:rPr>
          <w:rFonts w:ascii="Trebuchet MS" w:hAnsi="Trebuchet MS"/>
          <w:sz w:val="26"/>
          <w:szCs w:val="26"/>
        </w:rPr>
        <w:t xml:space="preserve">mon successeur </w:t>
      </w:r>
      <w:r w:rsidR="001C1368" w:rsidRPr="005F1EB6">
        <w:rPr>
          <w:rFonts w:ascii="Trebuchet MS" w:hAnsi="Trebuchet MS"/>
          <w:sz w:val="26"/>
          <w:szCs w:val="26"/>
        </w:rPr>
        <w:t xml:space="preserve">dans quarante-huit heures, pour la porter encore </w:t>
      </w:r>
      <w:r w:rsidR="00E43257" w:rsidRPr="005F1EB6">
        <w:rPr>
          <w:rFonts w:ascii="Trebuchet MS" w:hAnsi="Trebuchet MS"/>
          <w:sz w:val="26"/>
          <w:szCs w:val="26"/>
        </w:rPr>
        <w:t xml:space="preserve">plus haut, </w:t>
      </w:r>
      <w:r w:rsidR="001C1368" w:rsidRPr="005F1EB6">
        <w:rPr>
          <w:rFonts w:ascii="Trebuchet MS" w:hAnsi="Trebuchet MS"/>
          <w:sz w:val="26"/>
          <w:szCs w:val="26"/>
        </w:rPr>
        <w:t>toujours plus haut.</w:t>
      </w:r>
    </w:p>
    <w:p w:rsidR="001C1368" w:rsidRPr="005F1EB6" w:rsidRDefault="001C1368" w:rsidP="00BD598C">
      <w:pPr>
        <w:pStyle w:val="NormalWeb"/>
        <w:spacing w:before="0" w:beforeAutospacing="0" w:after="0" w:afterAutospacing="0"/>
        <w:jc w:val="both"/>
        <w:rPr>
          <w:rFonts w:ascii="Trebuchet MS" w:hAnsi="Trebuchet MS"/>
          <w:sz w:val="26"/>
          <w:szCs w:val="26"/>
        </w:rPr>
      </w:pPr>
    </w:p>
    <w:p w:rsidR="003649AD" w:rsidRPr="005F1EB6" w:rsidRDefault="001C1368"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Monsieur le Président de la Fédération des Barreaux d’Haïti,</w:t>
      </w:r>
    </w:p>
    <w:p w:rsidR="001C1368" w:rsidRPr="005F1EB6" w:rsidRDefault="001C1368"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Messieurs les Bâtonniers d’Haïti,</w:t>
      </w:r>
    </w:p>
    <w:p w:rsidR="003F570D" w:rsidRPr="005F1EB6" w:rsidRDefault="003F570D" w:rsidP="00BD598C">
      <w:pPr>
        <w:pStyle w:val="NormalWeb"/>
        <w:spacing w:before="0" w:beforeAutospacing="0" w:after="0" w:afterAutospacing="0"/>
        <w:jc w:val="both"/>
        <w:rPr>
          <w:rFonts w:ascii="Trebuchet MS" w:hAnsi="Trebuchet MS"/>
          <w:color w:val="FF0000"/>
          <w:sz w:val="26"/>
          <w:szCs w:val="26"/>
        </w:rPr>
      </w:pPr>
    </w:p>
    <w:p w:rsidR="00F7246E" w:rsidRPr="005F1EB6" w:rsidRDefault="00447C65"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Je sais de quelle ardeur et de quelle détermination vous avez dû vous armer, pour nous recevoir et rendre notre séjour agréable</w:t>
      </w:r>
      <w:r w:rsidR="00E43257" w:rsidRPr="005F1EB6">
        <w:rPr>
          <w:rFonts w:ascii="Trebuchet MS" w:hAnsi="Trebuchet MS"/>
          <w:sz w:val="26"/>
          <w:szCs w:val="26"/>
        </w:rPr>
        <w:t xml:space="preserve"> en terre Haïtienne.</w:t>
      </w:r>
    </w:p>
    <w:p w:rsidR="00447C65" w:rsidRPr="005F1EB6" w:rsidRDefault="00447C65" w:rsidP="00BD598C">
      <w:pPr>
        <w:pStyle w:val="NormalWeb"/>
        <w:spacing w:before="0" w:beforeAutospacing="0" w:after="0" w:afterAutospacing="0"/>
        <w:jc w:val="both"/>
        <w:rPr>
          <w:rFonts w:ascii="Trebuchet MS" w:hAnsi="Trebuchet MS"/>
          <w:sz w:val="26"/>
          <w:szCs w:val="26"/>
        </w:rPr>
      </w:pPr>
    </w:p>
    <w:p w:rsidR="00447C65" w:rsidRPr="005F1EB6" w:rsidRDefault="00447C65"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Au nom de la Conférence, je vous dis merci pour l’accueil.</w:t>
      </w:r>
    </w:p>
    <w:p w:rsidR="00447C65" w:rsidRPr="005F1EB6" w:rsidRDefault="00447C65" w:rsidP="00BD598C">
      <w:pPr>
        <w:pStyle w:val="NormalWeb"/>
        <w:spacing w:before="0" w:beforeAutospacing="0" w:after="0" w:afterAutospacing="0"/>
        <w:jc w:val="both"/>
        <w:rPr>
          <w:rFonts w:ascii="Trebuchet MS" w:hAnsi="Trebuchet MS"/>
          <w:sz w:val="26"/>
          <w:szCs w:val="26"/>
        </w:rPr>
      </w:pPr>
    </w:p>
    <w:p w:rsidR="00447C65" w:rsidRPr="005F1EB6" w:rsidRDefault="00447C65"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Merci pour ces exceptionnels moments de confraternité et de convivialité que vous nous faites passer à Port-au-Prince.</w:t>
      </w:r>
    </w:p>
    <w:p w:rsidR="00447C65" w:rsidRPr="005F1EB6" w:rsidRDefault="00447C65" w:rsidP="00BD598C">
      <w:pPr>
        <w:pStyle w:val="NormalWeb"/>
        <w:spacing w:before="0" w:beforeAutospacing="0" w:after="0" w:afterAutospacing="0"/>
        <w:jc w:val="both"/>
        <w:rPr>
          <w:rFonts w:ascii="Trebuchet MS" w:hAnsi="Trebuchet MS"/>
          <w:sz w:val="26"/>
          <w:szCs w:val="26"/>
        </w:rPr>
      </w:pPr>
    </w:p>
    <w:p w:rsidR="00EB1410" w:rsidRPr="005F1EB6" w:rsidRDefault="00447C65"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A tous les Avocats de Haïti, </w:t>
      </w:r>
      <w:r w:rsidR="00E36143" w:rsidRPr="005F1EB6">
        <w:rPr>
          <w:rFonts w:ascii="Trebuchet MS" w:hAnsi="Trebuchet MS"/>
          <w:sz w:val="26"/>
          <w:szCs w:val="26"/>
        </w:rPr>
        <w:t>je voudrais renouveler mes reme</w:t>
      </w:r>
      <w:r w:rsidR="00984908" w:rsidRPr="005F1EB6">
        <w:rPr>
          <w:rFonts w:ascii="Trebuchet MS" w:hAnsi="Trebuchet MS"/>
          <w:sz w:val="26"/>
          <w:szCs w:val="26"/>
        </w:rPr>
        <w:t xml:space="preserve">rciements pour la disponibilité, mais également </w:t>
      </w:r>
      <w:r w:rsidR="00EB1410" w:rsidRPr="005F1EB6">
        <w:rPr>
          <w:rFonts w:ascii="Trebuchet MS" w:hAnsi="Trebuchet MS"/>
          <w:sz w:val="26"/>
          <w:szCs w:val="26"/>
        </w:rPr>
        <w:t xml:space="preserve">à travers vous mes chers Confrères, </w:t>
      </w:r>
      <w:r w:rsidR="00984908" w:rsidRPr="005F1EB6">
        <w:rPr>
          <w:rFonts w:ascii="Trebuchet MS" w:hAnsi="Trebuchet MS"/>
          <w:sz w:val="26"/>
          <w:szCs w:val="26"/>
        </w:rPr>
        <w:t xml:space="preserve">mon admiration pour </w:t>
      </w:r>
      <w:r w:rsidR="00EB1410" w:rsidRPr="005F1EB6">
        <w:rPr>
          <w:rFonts w:ascii="Trebuchet MS" w:hAnsi="Trebuchet MS"/>
          <w:sz w:val="26"/>
          <w:szCs w:val="26"/>
        </w:rPr>
        <w:t>la ténacité… pour la résilience du peuple de Haïti, toujours debout en dépit des phénomènes climatiques qui n’ont pas épargné votre pays, et en dépit du fait des hommes.</w:t>
      </w:r>
    </w:p>
    <w:p w:rsidR="00E36143" w:rsidRPr="005F1EB6" w:rsidRDefault="00E36143" w:rsidP="00BD598C">
      <w:pPr>
        <w:pStyle w:val="NormalWeb"/>
        <w:spacing w:before="0" w:beforeAutospacing="0" w:after="0" w:afterAutospacing="0"/>
        <w:jc w:val="both"/>
        <w:rPr>
          <w:rFonts w:ascii="Trebuchet MS" w:hAnsi="Trebuchet MS"/>
          <w:sz w:val="26"/>
          <w:szCs w:val="26"/>
        </w:rPr>
      </w:pPr>
    </w:p>
    <w:p w:rsidR="00D906AC" w:rsidRPr="005F1EB6" w:rsidRDefault="00E36143"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Que la gratitude de la</w:t>
      </w:r>
      <w:r w:rsidR="005F1EB6" w:rsidRPr="005F1EB6">
        <w:rPr>
          <w:rFonts w:ascii="Trebuchet MS" w:hAnsi="Trebuchet MS"/>
          <w:sz w:val="26"/>
          <w:szCs w:val="26"/>
        </w:rPr>
        <w:t xml:space="preserve"> C</w:t>
      </w:r>
      <w:r w:rsidRPr="005F1EB6">
        <w:rPr>
          <w:rFonts w:ascii="Trebuchet MS" w:hAnsi="Trebuchet MS"/>
          <w:sz w:val="26"/>
          <w:szCs w:val="26"/>
        </w:rPr>
        <w:t xml:space="preserve">onférence </w:t>
      </w:r>
      <w:r w:rsidR="00EB1410" w:rsidRPr="005F1EB6">
        <w:rPr>
          <w:rFonts w:ascii="Trebuchet MS" w:hAnsi="Trebuchet MS"/>
          <w:sz w:val="26"/>
          <w:szCs w:val="26"/>
        </w:rPr>
        <w:t xml:space="preserve">à votre endroit, </w:t>
      </w:r>
      <w:r w:rsidRPr="005F1EB6">
        <w:rPr>
          <w:rFonts w:ascii="Trebuchet MS" w:hAnsi="Trebuchet MS"/>
          <w:sz w:val="26"/>
          <w:szCs w:val="26"/>
        </w:rPr>
        <w:t>trouve</w:t>
      </w:r>
      <w:r w:rsidR="005F1EB6" w:rsidRPr="005F1EB6">
        <w:rPr>
          <w:rFonts w:ascii="Trebuchet MS" w:hAnsi="Trebuchet MS"/>
          <w:sz w:val="26"/>
          <w:szCs w:val="26"/>
        </w:rPr>
        <w:t>, mes très chers C</w:t>
      </w:r>
      <w:r w:rsidR="00EB1410" w:rsidRPr="005F1EB6">
        <w:rPr>
          <w:rFonts w:ascii="Trebuchet MS" w:hAnsi="Trebuchet MS"/>
          <w:sz w:val="26"/>
          <w:szCs w:val="26"/>
        </w:rPr>
        <w:t>onfrères et frères d’Haïti,</w:t>
      </w:r>
      <w:r w:rsidRPr="005F1EB6">
        <w:rPr>
          <w:rFonts w:ascii="Trebuchet MS" w:hAnsi="Trebuchet MS"/>
          <w:sz w:val="26"/>
          <w:szCs w:val="26"/>
        </w:rPr>
        <w:t xml:space="preserve"> une force accrue dans la publicité et la solennité de cette cérémonie d’ouverture que préside le Chef de l’Etat.</w:t>
      </w:r>
    </w:p>
    <w:p w:rsidR="00D906AC" w:rsidRPr="005F1EB6" w:rsidRDefault="00D906AC" w:rsidP="00BD598C">
      <w:pPr>
        <w:pStyle w:val="NormalWeb"/>
        <w:spacing w:before="0" w:beforeAutospacing="0" w:after="0" w:afterAutospacing="0"/>
        <w:jc w:val="both"/>
        <w:rPr>
          <w:rFonts w:ascii="Trebuchet MS" w:hAnsi="Trebuchet MS"/>
          <w:sz w:val="26"/>
          <w:szCs w:val="26"/>
        </w:rPr>
      </w:pPr>
    </w:p>
    <w:p w:rsidR="00447C65" w:rsidRPr="005F1EB6" w:rsidRDefault="00D906AC" w:rsidP="00BD598C">
      <w:pPr>
        <w:pStyle w:val="NormalWeb"/>
        <w:spacing w:before="0" w:beforeAutospacing="0" w:after="0" w:afterAutospacing="0"/>
        <w:jc w:val="both"/>
        <w:rPr>
          <w:rFonts w:ascii="Trebuchet MS" w:hAnsi="Trebuchet MS"/>
          <w:sz w:val="26"/>
          <w:szCs w:val="26"/>
        </w:rPr>
      </w:pPr>
      <w:r w:rsidRPr="005F1EB6">
        <w:rPr>
          <w:rFonts w:ascii="Trebuchet MS" w:hAnsi="Trebuchet MS"/>
          <w:b/>
          <w:sz w:val="26"/>
          <w:szCs w:val="26"/>
        </w:rPr>
        <w:t>Monsieur le Bâtonnier VATIER</w:t>
      </w:r>
      <w:r w:rsidRPr="005F1EB6">
        <w:rPr>
          <w:rFonts w:ascii="Trebuchet MS" w:hAnsi="Trebuchet MS"/>
          <w:sz w:val="26"/>
          <w:szCs w:val="26"/>
        </w:rPr>
        <w:t>, Secrétaire Général de la Conférence,</w:t>
      </w:r>
      <w:r w:rsidR="00E36143" w:rsidRPr="005F1EB6">
        <w:rPr>
          <w:rFonts w:ascii="Trebuchet MS" w:hAnsi="Trebuchet MS"/>
          <w:sz w:val="26"/>
          <w:szCs w:val="26"/>
        </w:rPr>
        <w:t xml:space="preserve"> </w:t>
      </w:r>
    </w:p>
    <w:p w:rsidR="005F1EB6" w:rsidRPr="005F1EB6" w:rsidRDefault="005F1EB6" w:rsidP="00BD598C">
      <w:pPr>
        <w:pStyle w:val="NormalWeb"/>
        <w:spacing w:before="0" w:beforeAutospacing="0" w:after="0" w:afterAutospacing="0"/>
        <w:jc w:val="both"/>
        <w:rPr>
          <w:rFonts w:ascii="Trebuchet MS" w:hAnsi="Trebuchet MS"/>
          <w:sz w:val="26"/>
          <w:szCs w:val="26"/>
        </w:rPr>
      </w:pPr>
    </w:p>
    <w:p w:rsidR="00D906AC" w:rsidRPr="005F1EB6" w:rsidRDefault="00D906AC" w:rsidP="00BD598C">
      <w:pPr>
        <w:pStyle w:val="NormalWeb"/>
        <w:spacing w:before="0" w:beforeAutospacing="0" w:after="0" w:afterAutospacing="0"/>
        <w:jc w:val="both"/>
        <w:rPr>
          <w:rFonts w:ascii="Trebuchet MS" w:hAnsi="Trebuchet MS"/>
          <w:sz w:val="26"/>
          <w:szCs w:val="26"/>
        </w:rPr>
      </w:pPr>
      <w:r w:rsidRPr="005F1EB6">
        <w:rPr>
          <w:rFonts w:ascii="Trebuchet MS" w:hAnsi="Trebuchet MS"/>
          <w:b/>
          <w:sz w:val="26"/>
          <w:szCs w:val="26"/>
        </w:rPr>
        <w:t>Messieurs les Bâtonniers BADARA FALL &amp; OCHINSKY</w:t>
      </w:r>
      <w:r w:rsidRPr="005F1EB6">
        <w:rPr>
          <w:rFonts w:ascii="Trebuchet MS" w:hAnsi="Trebuchet MS"/>
          <w:sz w:val="26"/>
          <w:szCs w:val="26"/>
        </w:rPr>
        <w:t>, Secrétaires Généraux adjoints de la Conférence</w:t>
      </w:r>
    </w:p>
    <w:p w:rsidR="00447C65" w:rsidRPr="005F1EB6" w:rsidRDefault="00447C65" w:rsidP="00BD598C">
      <w:pPr>
        <w:pStyle w:val="NormalWeb"/>
        <w:spacing w:before="0" w:beforeAutospacing="0" w:after="0" w:afterAutospacing="0"/>
        <w:jc w:val="both"/>
        <w:rPr>
          <w:rFonts w:ascii="Trebuchet MS" w:hAnsi="Trebuchet MS"/>
          <w:color w:val="FF0000"/>
          <w:sz w:val="26"/>
          <w:szCs w:val="26"/>
        </w:rPr>
      </w:pPr>
    </w:p>
    <w:p w:rsidR="00D906AC" w:rsidRPr="005F1EB6" w:rsidRDefault="00D906AC"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Puisque je prononce ce jour ma dernière allocution de Président de notre Conférence, vous me permettrez de porter ici le témoignage </w:t>
      </w:r>
      <w:r w:rsidR="00EB1410" w:rsidRPr="005F1EB6">
        <w:rPr>
          <w:rFonts w:ascii="Trebuchet MS" w:hAnsi="Trebuchet MS"/>
          <w:sz w:val="26"/>
          <w:szCs w:val="26"/>
        </w:rPr>
        <w:t xml:space="preserve">vivace </w:t>
      </w:r>
      <w:r w:rsidRPr="005F1EB6">
        <w:rPr>
          <w:rFonts w:ascii="Trebuchet MS" w:hAnsi="Trebuchet MS"/>
          <w:sz w:val="26"/>
          <w:szCs w:val="26"/>
        </w:rPr>
        <w:t>du plaisir que j’ai eu à travailler avec vous.</w:t>
      </w:r>
    </w:p>
    <w:p w:rsidR="00D906AC" w:rsidRPr="005F1EB6" w:rsidRDefault="00D906AC" w:rsidP="00BD598C">
      <w:pPr>
        <w:pStyle w:val="NormalWeb"/>
        <w:spacing w:before="0" w:beforeAutospacing="0" w:after="0" w:afterAutospacing="0"/>
        <w:jc w:val="both"/>
        <w:rPr>
          <w:rFonts w:ascii="Trebuchet MS" w:hAnsi="Trebuchet MS"/>
          <w:sz w:val="26"/>
          <w:szCs w:val="26"/>
        </w:rPr>
      </w:pPr>
    </w:p>
    <w:p w:rsidR="00D906AC" w:rsidRPr="005F1EB6" w:rsidRDefault="00D906AC"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Ensemble, nous fîmes ce que nous pûmes</w:t>
      </w:r>
      <w:r w:rsidR="00EB1410" w:rsidRPr="005F1EB6">
        <w:rPr>
          <w:rFonts w:ascii="Trebuchet MS" w:hAnsi="Trebuchet MS"/>
          <w:sz w:val="26"/>
          <w:szCs w:val="26"/>
        </w:rPr>
        <w:t>, et je dois dire que vos conseils ont été d’une infinie utilité et d’une grande sagesse.</w:t>
      </w:r>
    </w:p>
    <w:p w:rsidR="00D906AC" w:rsidRPr="005F1EB6" w:rsidRDefault="00D906AC" w:rsidP="00BD598C">
      <w:pPr>
        <w:pStyle w:val="NormalWeb"/>
        <w:spacing w:before="0" w:beforeAutospacing="0" w:after="0" w:afterAutospacing="0"/>
        <w:jc w:val="both"/>
        <w:rPr>
          <w:rFonts w:ascii="Trebuchet MS" w:hAnsi="Trebuchet MS"/>
          <w:sz w:val="26"/>
          <w:szCs w:val="26"/>
        </w:rPr>
      </w:pPr>
    </w:p>
    <w:p w:rsidR="00D906AC" w:rsidRPr="005F1EB6" w:rsidRDefault="00D906AC"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lastRenderedPageBreak/>
        <w:t xml:space="preserve">Avec </w:t>
      </w:r>
      <w:r w:rsidR="00EB1410" w:rsidRPr="005F1EB6">
        <w:rPr>
          <w:rFonts w:ascii="Trebuchet MS" w:hAnsi="Trebuchet MS"/>
          <w:sz w:val="26"/>
          <w:szCs w:val="26"/>
        </w:rPr>
        <w:t xml:space="preserve">le Bâtonnier </w:t>
      </w:r>
      <w:r w:rsidR="00EB1410" w:rsidRPr="005F1EB6">
        <w:rPr>
          <w:rFonts w:ascii="Trebuchet MS" w:hAnsi="Trebuchet MS"/>
          <w:b/>
          <w:sz w:val="26"/>
          <w:szCs w:val="26"/>
        </w:rPr>
        <w:t>GASTON</w:t>
      </w:r>
      <w:r w:rsidR="00EB1410" w:rsidRPr="005F1EB6">
        <w:rPr>
          <w:rFonts w:ascii="Trebuchet MS" w:hAnsi="Trebuchet MS"/>
          <w:sz w:val="26"/>
          <w:szCs w:val="26"/>
        </w:rPr>
        <w:t xml:space="preserve"> </w:t>
      </w:r>
      <w:r w:rsidRPr="005F1EB6">
        <w:rPr>
          <w:rFonts w:ascii="Trebuchet MS" w:hAnsi="Trebuchet MS"/>
          <w:b/>
          <w:sz w:val="26"/>
          <w:szCs w:val="26"/>
        </w:rPr>
        <w:t>STANLEY</w:t>
      </w:r>
      <w:r w:rsidRPr="005F1EB6">
        <w:rPr>
          <w:rFonts w:ascii="Trebuchet MS" w:hAnsi="Trebuchet MS"/>
          <w:sz w:val="26"/>
          <w:szCs w:val="26"/>
        </w:rPr>
        <w:t xml:space="preserve">, vous continuerez d’écrire les pages de notre histoire, de cette histoire dont le Bâtonnier Mario STASI aurait </w:t>
      </w:r>
      <w:r w:rsidR="00F06247" w:rsidRPr="005F1EB6">
        <w:rPr>
          <w:rFonts w:ascii="Trebuchet MS" w:hAnsi="Trebuchet MS"/>
          <w:sz w:val="26"/>
          <w:szCs w:val="26"/>
        </w:rPr>
        <w:t>quelques bonnes</w:t>
      </w:r>
      <w:r w:rsidRPr="005F1EB6">
        <w:rPr>
          <w:rFonts w:ascii="Trebuchet MS" w:hAnsi="Trebuchet MS"/>
          <w:sz w:val="26"/>
          <w:szCs w:val="26"/>
        </w:rPr>
        <w:t xml:space="preserve"> raisons d’</w:t>
      </w:r>
      <w:r w:rsidR="00F06247" w:rsidRPr="005F1EB6">
        <w:rPr>
          <w:rFonts w:ascii="Trebuchet MS" w:hAnsi="Trebuchet MS"/>
          <w:sz w:val="26"/>
          <w:szCs w:val="26"/>
        </w:rPr>
        <w:t>être fier aujourd’hui</w:t>
      </w:r>
      <w:r w:rsidRPr="005F1EB6">
        <w:rPr>
          <w:rFonts w:ascii="Trebuchet MS" w:hAnsi="Trebuchet MS"/>
          <w:sz w:val="26"/>
          <w:szCs w:val="26"/>
        </w:rPr>
        <w:t>…</w:t>
      </w:r>
    </w:p>
    <w:p w:rsidR="00C84A5D" w:rsidRPr="005F1EB6" w:rsidRDefault="00C84A5D" w:rsidP="00BD598C">
      <w:pPr>
        <w:pStyle w:val="NormalWeb"/>
        <w:spacing w:before="0" w:beforeAutospacing="0" w:after="0" w:afterAutospacing="0"/>
        <w:jc w:val="both"/>
        <w:rPr>
          <w:rFonts w:ascii="Trebuchet MS" w:hAnsi="Trebuchet MS"/>
          <w:sz w:val="26"/>
          <w:szCs w:val="26"/>
        </w:rPr>
      </w:pPr>
    </w:p>
    <w:p w:rsidR="00F06247" w:rsidRPr="005F1EB6" w:rsidRDefault="00D906AC"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A ceux qui m’ont accompagné au cours de cette mandature, </w:t>
      </w:r>
      <w:r w:rsidR="00F06247" w:rsidRPr="005F1EB6">
        <w:rPr>
          <w:rFonts w:ascii="Trebuchet MS" w:hAnsi="Trebuchet MS"/>
          <w:sz w:val="26"/>
          <w:szCs w:val="26"/>
        </w:rPr>
        <w:t xml:space="preserve">je pense aux Administrateurs, à </w:t>
      </w:r>
      <w:r w:rsidR="00F06247" w:rsidRPr="005F1EB6">
        <w:rPr>
          <w:rFonts w:ascii="Trebuchet MS" w:hAnsi="Trebuchet MS"/>
          <w:b/>
          <w:sz w:val="26"/>
          <w:szCs w:val="26"/>
        </w:rPr>
        <w:t>Dominique TRICAUD</w:t>
      </w:r>
      <w:r w:rsidR="00F06247" w:rsidRPr="005F1EB6">
        <w:rPr>
          <w:rFonts w:ascii="Trebuchet MS" w:hAnsi="Trebuchet MS"/>
          <w:sz w:val="26"/>
          <w:szCs w:val="26"/>
        </w:rPr>
        <w:t xml:space="preserve">, notre Trésorier, à </w:t>
      </w:r>
      <w:r w:rsidR="00F06247" w:rsidRPr="005F1EB6">
        <w:rPr>
          <w:rFonts w:ascii="Trebuchet MS" w:hAnsi="Trebuchet MS"/>
          <w:b/>
          <w:sz w:val="26"/>
          <w:szCs w:val="26"/>
        </w:rPr>
        <w:t>Delphine JAAFAR</w:t>
      </w:r>
      <w:r w:rsidR="00F06247" w:rsidRPr="005F1EB6">
        <w:rPr>
          <w:rFonts w:ascii="Trebuchet MS" w:hAnsi="Trebuchet MS"/>
          <w:sz w:val="26"/>
          <w:szCs w:val="26"/>
        </w:rPr>
        <w:t xml:space="preserve">, à </w:t>
      </w:r>
      <w:r w:rsidR="00F06247" w:rsidRPr="005F1EB6">
        <w:rPr>
          <w:rFonts w:ascii="Trebuchet MS" w:hAnsi="Trebuchet MS"/>
          <w:b/>
          <w:sz w:val="26"/>
          <w:szCs w:val="26"/>
        </w:rPr>
        <w:t>MATTEO</w:t>
      </w:r>
      <w:r w:rsidR="00F06247" w:rsidRPr="005F1EB6">
        <w:rPr>
          <w:rFonts w:ascii="Trebuchet MS" w:hAnsi="Trebuchet MS"/>
          <w:sz w:val="26"/>
          <w:szCs w:val="26"/>
        </w:rPr>
        <w:t xml:space="preserve"> auquel je souhaite de tout cœur un prompt rétablissement, je voudrais dire merci… </w:t>
      </w:r>
    </w:p>
    <w:p w:rsidR="00EB1410" w:rsidRPr="005F1EB6" w:rsidRDefault="00EB1410" w:rsidP="00BD598C">
      <w:pPr>
        <w:pStyle w:val="NormalWeb"/>
        <w:spacing w:before="0" w:beforeAutospacing="0" w:after="0" w:afterAutospacing="0"/>
        <w:jc w:val="both"/>
        <w:rPr>
          <w:rFonts w:ascii="Trebuchet MS" w:hAnsi="Trebuchet MS"/>
          <w:sz w:val="26"/>
          <w:szCs w:val="26"/>
        </w:rPr>
      </w:pPr>
    </w:p>
    <w:p w:rsidR="00AC14DA" w:rsidRPr="005F1EB6" w:rsidRDefault="001C1368"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Mes très chers et excellents Confrères,</w:t>
      </w:r>
    </w:p>
    <w:p w:rsidR="001C1368" w:rsidRPr="005F1EB6" w:rsidRDefault="001C1368"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 xml:space="preserve">Mesdames et Messieurs, </w:t>
      </w:r>
    </w:p>
    <w:p w:rsidR="00F7246E" w:rsidRPr="005F1EB6" w:rsidRDefault="00F7246E" w:rsidP="00BD598C">
      <w:pPr>
        <w:pStyle w:val="NormalWeb"/>
        <w:spacing w:before="0" w:beforeAutospacing="0" w:after="0" w:afterAutospacing="0"/>
        <w:jc w:val="both"/>
        <w:rPr>
          <w:rFonts w:ascii="Trebuchet MS" w:hAnsi="Trebuchet MS"/>
          <w:b/>
          <w:sz w:val="26"/>
          <w:szCs w:val="26"/>
        </w:rPr>
      </w:pPr>
    </w:p>
    <w:p w:rsidR="00932429" w:rsidRPr="005F1EB6" w:rsidRDefault="00BD598C"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Depuis</w:t>
      </w:r>
      <w:r w:rsidR="00050264" w:rsidRPr="005F1EB6">
        <w:rPr>
          <w:rFonts w:ascii="Trebuchet MS" w:hAnsi="Trebuchet MS"/>
          <w:sz w:val="26"/>
          <w:szCs w:val="26"/>
        </w:rPr>
        <w:t xml:space="preserve"> l’Agence de Coopération Culturelle et Technique à</w:t>
      </w:r>
      <w:r w:rsidRPr="005F1EB6">
        <w:rPr>
          <w:rFonts w:ascii="Trebuchet MS" w:hAnsi="Trebuchet MS"/>
          <w:sz w:val="26"/>
          <w:szCs w:val="26"/>
        </w:rPr>
        <w:t xml:space="preserve"> </w:t>
      </w:r>
      <w:r w:rsidR="00932429" w:rsidRPr="005F1EB6">
        <w:rPr>
          <w:rFonts w:ascii="Trebuchet MS" w:hAnsi="Trebuchet MS"/>
          <w:sz w:val="26"/>
          <w:szCs w:val="26"/>
        </w:rPr>
        <w:t>l’Organisation In</w:t>
      </w:r>
      <w:r w:rsidR="00050264" w:rsidRPr="005F1EB6">
        <w:rPr>
          <w:rFonts w:ascii="Trebuchet MS" w:hAnsi="Trebuchet MS"/>
          <w:sz w:val="26"/>
          <w:szCs w:val="26"/>
        </w:rPr>
        <w:t>ternationale de la Francophonie en passant par l’Agence Intergouvernementale de la Francophonie,</w:t>
      </w:r>
      <w:r w:rsidR="00932429" w:rsidRPr="005F1EB6">
        <w:rPr>
          <w:rFonts w:ascii="Trebuchet MS" w:hAnsi="Trebuchet MS"/>
          <w:sz w:val="26"/>
          <w:szCs w:val="26"/>
        </w:rPr>
        <w:t xml:space="preserve"> les domaines de la coopération multilatérale francophone se sont étendus : Education, Energie, Environnement, Justice, Liberté de la presse, Droits de l’Homme, Etat de droit, Gouvernance démocratique, promotion de la paix, </w:t>
      </w:r>
      <w:r w:rsidR="00DD1061" w:rsidRPr="005F1EB6">
        <w:rPr>
          <w:rFonts w:ascii="Trebuchet MS" w:hAnsi="Trebuchet MS"/>
          <w:sz w:val="26"/>
          <w:szCs w:val="26"/>
        </w:rPr>
        <w:t xml:space="preserve">mais aussi Développement économique, </w:t>
      </w:r>
      <w:r w:rsidR="00932429" w:rsidRPr="005F1EB6">
        <w:rPr>
          <w:rFonts w:ascii="Trebuchet MS" w:hAnsi="Trebuchet MS"/>
          <w:sz w:val="26"/>
          <w:szCs w:val="26"/>
        </w:rPr>
        <w:t>sont aujourd’hui les principaux secteurs d’intervention de l’OIF</w:t>
      </w:r>
      <w:r w:rsidR="00DD1061" w:rsidRPr="005F1EB6">
        <w:rPr>
          <w:rFonts w:ascii="Trebuchet MS" w:hAnsi="Trebuchet MS"/>
          <w:sz w:val="26"/>
          <w:szCs w:val="26"/>
        </w:rPr>
        <w:t>…</w:t>
      </w:r>
    </w:p>
    <w:p w:rsidR="00932429" w:rsidRPr="005F1EB6" w:rsidRDefault="00932429" w:rsidP="00BD598C">
      <w:pPr>
        <w:pStyle w:val="NormalWeb"/>
        <w:spacing w:before="0" w:beforeAutospacing="0" w:after="0" w:afterAutospacing="0"/>
        <w:jc w:val="both"/>
        <w:rPr>
          <w:rFonts w:ascii="Trebuchet MS" w:hAnsi="Trebuchet MS"/>
          <w:sz w:val="26"/>
          <w:szCs w:val="26"/>
        </w:rPr>
      </w:pPr>
    </w:p>
    <w:p w:rsidR="00932429" w:rsidRPr="005F1EB6" w:rsidRDefault="00DD1061"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Et ce, depuis la Déclaration du Caire de 1995, </w:t>
      </w:r>
      <w:r w:rsidR="00932429" w:rsidRPr="005F1EB6">
        <w:rPr>
          <w:rFonts w:ascii="Trebuchet MS" w:hAnsi="Trebuchet MS"/>
          <w:sz w:val="26"/>
          <w:szCs w:val="26"/>
        </w:rPr>
        <w:t xml:space="preserve">qu’accompagnait </w:t>
      </w:r>
      <w:r w:rsidR="00DD798F" w:rsidRPr="005F1EB6">
        <w:rPr>
          <w:rFonts w:ascii="Trebuchet MS" w:hAnsi="Trebuchet MS"/>
          <w:sz w:val="26"/>
          <w:szCs w:val="26"/>
        </w:rPr>
        <w:t>un plan d’action quinquennal, dénommé « </w:t>
      </w:r>
      <w:r w:rsidR="00932429" w:rsidRPr="005F1EB6">
        <w:rPr>
          <w:rFonts w:ascii="Trebuchet MS" w:hAnsi="Trebuchet MS"/>
          <w:b/>
          <w:sz w:val="26"/>
          <w:szCs w:val="26"/>
        </w:rPr>
        <w:t>PLAN D’ACTION FRANCOPHONE EN FAVEUR DE LA JUSTICE, DE L’ETAT DE DROIT, DES DROITS DE L’HOMME ET DU DEVELOPPEMENT</w:t>
      </w:r>
      <w:r w:rsidR="00932429" w:rsidRPr="005F1EB6">
        <w:rPr>
          <w:rFonts w:ascii="Trebuchet MS" w:hAnsi="Trebuchet MS"/>
          <w:sz w:val="26"/>
          <w:szCs w:val="26"/>
        </w:rPr>
        <w:t> ».</w:t>
      </w:r>
    </w:p>
    <w:p w:rsidR="00932429" w:rsidRPr="005F1EB6" w:rsidRDefault="00932429" w:rsidP="00BD598C">
      <w:pPr>
        <w:pStyle w:val="NormalWeb"/>
        <w:spacing w:before="0" w:beforeAutospacing="0" w:after="0" w:afterAutospacing="0"/>
        <w:jc w:val="both"/>
        <w:rPr>
          <w:rFonts w:ascii="Trebuchet MS" w:hAnsi="Trebuchet MS"/>
          <w:sz w:val="26"/>
          <w:szCs w:val="26"/>
        </w:rPr>
      </w:pPr>
    </w:p>
    <w:p w:rsidR="00DD798F" w:rsidRPr="005F1EB6" w:rsidRDefault="007D1D22"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Le développement économique et social fait donc partie des objectifs poursuivis par l’OIF qui a organisé en 2016 et en 2017, les 1</w:t>
      </w:r>
      <w:r w:rsidRPr="005F1EB6">
        <w:rPr>
          <w:rFonts w:ascii="Trebuchet MS" w:hAnsi="Trebuchet MS"/>
          <w:sz w:val="26"/>
          <w:szCs w:val="26"/>
          <w:vertAlign w:val="superscript"/>
        </w:rPr>
        <w:t>ère</w:t>
      </w:r>
      <w:r w:rsidRPr="005F1EB6">
        <w:rPr>
          <w:rFonts w:ascii="Trebuchet MS" w:hAnsi="Trebuchet MS"/>
          <w:sz w:val="26"/>
          <w:szCs w:val="26"/>
        </w:rPr>
        <w:t xml:space="preserve"> et 2</w:t>
      </w:r>
      <w:r w:rsidRPr="005F1EB6">
        <w:rPr>
          <w:rFonts w:ascii="Trebuchet MS" w:hAnsi="Trebuchet MS"/>
          <w:sz w:val="26"/>
          <w:szCs w:val="26"/>
          <w:vertAlign w:val="superscript"/>
        </w:rPr>
        <w:t>ème</w:t>
      </w:r>
      <w:r w:rsidRPr="005F1EB6">
        <w:rPr>
          <w:rFonts w:ascii="Trebuchet MS" w:hAnsi="Trebuchet MS"/>
          <w:sz w:val="26"/>
          <w:szCs w:val="26"/>
        </w:rPr>
        <w:t xml:space="preserve"> journées de la Francophonie économique et numérique.</w:t>
      </w:r>
    </w:p>
    <w:p w:rsidR="007D1D22" w:rsidRPr="005F1EB6" w:rsidRDefault="007D1D22" w:rsidP="00BD598C">
      <w:pPr>
        <w:pStyle w:val="NormalWeb"/>
        <w:spacing w:before="0" w:beforeAutospacing="0" w:after="0" w:afterAutospacing="0"/>
        <w:jc w:val="both"/>
        <w:rPr>
          <w:rFonts w:ascii="Trebuchet MS" w:hAnsi="Trebuchet MS"/>
          <w:sz w:val="26"/>
          <w:szCs w:val="26"/>
        </w:rPr>
      </w:pPr>
    </w:p>
    <w:p w:rsidR="007D1D22" w:rsidRPr="005F1EB6" w:rsidRDefault="007D1D22"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Le 32</w:t>
      </w:r>
      <w:r w:rsidRPr="005F1EB6">
        <w:rPr>
          <w:rFonts w:ascii="Trebuchet MS" w:hAnsi="Trebuchet MS"/>
          <w:sz w:val="26"/>
          <w:szCs w:val="26"/>
          <w:vertAlign w:val="superscript"/>
        </w:rPr>
        <w:t>ème</w:t>
      </w:r>
      <w:r w:rsidRPr="005F1EB6">
        <w:rPr>
          <w:rFonts w:ascii="Trebuchet MS" w:hAnsi="Trebuchet MS"/>
          <w:sz w:val="26"/>
          <w:szCs w:val="26"/>
        </w:rPr>
        <w:t xml:space="preserve"> congrès de la CIB </w:t>
      </w:r>
      <w:r w:rsidR="00DD1061" w:rsidRPr="005F1EB6">
        <w:rPr>
          <w:rFonts w:ascii="Trebuchet MS" w:hAnsi="Trebuchet MS"/>
          <w:sz w:val="26"/>
          <w:szCs w:val="26"/>
        </w:rPr>
        <w:t xml:space="preserve">qui s’ouvre ce jour sur le continent américain, </w:t>
      </w:r>
      <w:r w:rsidRPr="005F1EB6">
        <w:rPr>
          <w:rFonts w:ascii="Trebuchet MS" w:hAnsi="Trebuchet MS"/>
          <w:sz w:val="26"/>
          <w:szCs w:val="26"/>
        </w:rPr>
        <w:t>a pour thème «  LES AVOCATS FRANCOPHONES AU SERVICE DU DEVELOPPEMENT ECONOMIQUE ET SOCIAL »</w:t>
      </w:r>
    </w:p>
    <w:p w:rsidR="007D1D22" w:rsidRPr="005F1EB6" w:rsidRDefault="007D1D22" w:rsidP="00BD598C">
      <w:pPr>
        <w:pStyle w:val="NormalWeb"/>
        <w:spacing w:before="0" w:beforeAutospacing="0" w:after="0" w:afterAutospacing="0"/>
        <w:jc w:val="both"/>
        <w:rPr>
          <w:rFonts w:ascii="Trebuchet MS" w:hAnsi="Trebuchet MS"/>
          <w:sz w:val="26"/>
          <w:szCs w:val="26"/>
        </w:rPr>
      </w:pPr>
    </w:p>
    <w:p w:rsidR="007D1D22" w:rsidRPr="005F1EB6" w:rsidRDefault="007D1D22"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Que vient chercher l’Avocat dans le développement économique et social ?</w:t>
      </w:r>
    </w:p>
    <w:p w:rsidR="00050264" w:rsidRPr="005F1EB6" w:rsidRDefault="00050264" w:rsidP="00BD598C">
      <w:pPr>
        <w:pStyle w:val="NormalWeb"/>
        <w:spacing w:before="0" w:beforeAutospacing="0" w:after="0" w:afterAutospacing="0"/>
        <w:jc w:val="both"/>
        <w:rPr>
          <w:rFonts w:ascii="Trebuchet MS" w:hAnsi="Trebuchet MS"/>
          <w:sz w:val="26"/>
          <w:szCs w:val="26"/>
        </w:rPr>
      </w:pPr>
    </w:p>
    <w:p w:rsidR="00DD1061" w:rsidRPr="005F1EB6" w:rsidRDefault="00DD1061"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N’est-ce pas prétentieux que de suggérer que l’Avocat francophone aurait un rôle à jouer dans le développement économique et social ?</w:t>
      </w:r>
    </w:p>
    <w:p w:rsidR="00DD1061" w:rsidRPr="005F1EB6" w:rsidRDefault="00DD1061" w:rsidP="00BD598C">
      <w:pPr>
        <w:pStyle w:val="NormalWeb"/>
        <w:spacing w:before="0" w:beforeAutospacing="0" w:after="0" w:afterAutospacing="0"/>
        <w:jc w:val="both"/>
        <w:rPr>
          <w:rFonts w:ascii="Trebuchet MS" w:hAnsi="Trebuchet MS"/>
          <w:sz w:val="26"/>
          <w:szCs w:val="26"/>
        </w:rPr>
      </w:pPr>
    </w:p>
    <w:p w:rsidR="00DD1061" w:rsidRPr="005F1EB6" w:rsidRDefault="00DD1061"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Je m’empresse de répondre à cette question…</w:t>
      </w:r>
    </w:p>
    <w:p w:rsidR="00DD1061" w:rsidRPr="005F1EB6" w:rsidRDefault="00DD1061" w:rsidP="00BD598C">
      <w:pPr>
        <w:pStyle w:val="NormalWeb"/>
        <w:spacing w:before="0" w:beforeAutospacing="0" w:after="0" w:afterAutospacing="0"/>
        <w:jc w:val="both"/>
        <w:rPr>
          <w:rFonts w:ascii="Trebuchet MS" w:hAnsi="Trebuchet MS"/>
          <w:sz w:val="26"/>
          <w:szCs w:val="26"/>
        </w:rPr>
      </w:pPr>
    </w:p>
    <w:p w:rsidR="00DD1061" w:rsidRPr="005F1EB6" w:rsidRDefault="00DD1061"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Ce n’est pas prétentieux…</w:t>
      </w:r>
    </w:p>
    <w:p w:rsidR="005F1EB6" w:rsidRPr="005F1EB6" w:rsidRDefault="005F1EB6" w:rsidP="00BD598C">
      <w:pPr>
        <w:pStyle w:val="NormalWeb"/>
        <w:spacing w:before="0" w:beforeAutospacing="0" w:after="0" w:afterAutospacing="0"/>
        <w:jc w:val="both"/>
        <w:rPr>
          <w:rFonts w:ascii="Trebuchet MS" w:hAnsi="Trebuchet MS"/>
          <w:sz w:val="26"/>
          <w:szCs w:val="26"/>
        </w:rPr>
      </w:pPr>
    </w:p>
    <w:p w:rsidR="00DD1061" w:rsidRDefault="00DD1061"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 xml:space="preserve">Monsieur le Président de la République, </w:t>
      </w:r>
    </w:p>
    <w:p w:rsidR="005B7E6F" w:rsidRPr="005F1EB6" w:rsidRDefault="005B7E6F" w:rsidP="00BD598C">
      <w:pPr>
        <w:pStyle w:val="NormalWeb"/>
        <w:spacing w:before="0" w:beforeAutospacing="0" w:after="0" w:afterAutospacing="0"/>
        <w:jc w:val="both"/>
        <w:rPr>
          <w:rFonts w:ascii="Trebuchet MS" w:hAnsi="Trebuchet MS"/>
          <w:b/>
          <w:sz w:val="26"/>
          <w:szCs w:val="26"/>
        </w:rPr>
      </w:pPr>
    </w:p>
    <w:p w:rsidR="00DD1061" w:rsidRPr="005F1EB6" w:rsidRDefault="00DD1061" w:rsidP="00BD598C">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Mes très chers Confrères</w:t>
      </w:r>
    </w:p>
    <w:p w:rsidR="00DD1061" w:rsidRPr="005F1EB6" w:rsidRDefault="00DD1061"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lastRenderedPageBreak/>
        <w:t>Dans les Etats francophones du Sud, le début du 21</w:t>
      </w:r>
      <w:r w:rsidRPr="005F1EB6">
        <w:rPr>
          <w:rFonts w:ascii="Trebuchet MS" w:hAnsi="Trebuchet MS"/>
          <w:sz w:val="26"/>
          <w:szCs w:val="26"/>
          <w:vertAlign w:val="superscript"/>
        </w:rPr>
        <w:t>ème</w:t>
      </w:r>
      <w:r w:rsidRPr="005F1EB6">
        <w:rPr>
          <w:rFonts w:ascii="Trebuchet MS" w:hAnsi="Trebuchet MS"/>
          <w:sz w:val="26"/>
          <w:szCs w:val="26"/>
        </w:rPr>
        <w:t xml:space="preserve"> siècle a été marqué par l’adoption de plans d’émergence…</w:t>
      </w:r>
    </w:p>
    <w:p w:rsidR="00DD1061" w:rsidRPr="005F1EB6" w:rsidRDefault="00DD1061" w:rsidP="00BD598C">
      <w:pPr>
        <w:pStyle w:val="NormalWeb"/>
        <w:spacing w:before="0" w:beforeAutospacing="0" w:after="0" w:afterAutospacing="0"/>
        <w:jc w:val="both"/>
        <w:rPr>
          <w:rFonts w:ascii="Trebuchet MS" w:hAnsi="Trebuchet MS"/>
          <w:sz w:val="26"/>
          <w:szCs w:val="26"/>
        </w:rPr>
      </w:pPr>
    </w:p>
    <w:p w:rsidR="00DD1061" w:rsidRPr="005F1EB6" w:rsidRDefault="00370EAE"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Ces plans font pour la plupart du temps, la part belle aux investisseurs qu’il faut attirer à travers des mesures incitatives : conventions d’établissements autorisant le rapatriement des dividendes, exonérations fiscales, exonérations douanières, plafonnement des indemnités de licenciement, et j’en passe…</w:t>
      </w:r>
    </w:p>
    <w:p w:rsidR="00370EAE" w:rsidRPr="005F1EB6" w:rsidRDefault="00370EAE" w:rsidP="00BD598C">
      <w:pPr>
        <w:pStyle w:val="NormalWeb"/>
        <w:spacing w:before="0" w:beforeAutospacing="0" w:after="0" w:afterAutospacing="0"/>
        <w:jc w:val="both"/>
        <w:rPr>
          <w:rFonts w:ascii="Trebuchet MS" w:hAnsi="Trebuchet MS"/>
          <w:sz w:val="26"/>
          <w:szCs w:val="26"/>
        </w:rPr>
      </w:pPr>
    </w:p>
    <w:p w:rsidR="002418EC" w:rsidRPr="005F1EB6" w:rsidRDefault="00370EAE"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Les politiques publiques en matière de dév</w:t>
      </w:r>
      <w:r w:rsidR="002418EC" w:rsidRPr="005F1EB6">
        <w:rPr>
          <w:rFonts w:ascii="Trebuchet MS" w:hAnsi="Trebuchet MS"/>
          <w:sz w:val="26"/>
          <w:szCs w:val="26"/>
        </w:rPr>
        <w:t>eloppement économique et social</w:t>
      </w:r>
      <w:r w:rsidRPr="005F1EB6">
        <w:rPr>
          <w:rFonts w:ascii="Trebuchet MS" w:hAnsi="Trebuchet MS"/>
          <w:sz w:val="26"/>
          <w:szCs w:val="26"/>
        </w:rPr>
        <w:t xml:space="preserve">, </w:t>
      </w:r>
      <w:r w:rsidR="002418EC" w:rsidRPr="005F1EB6">
        <w:rPr>
          <w:rFonts w:ascii="Trebuchet MS" w:hAnsi="Trebuchet MS"/>
          <w:sz w:val="26"/>
          <w:szCs w:val="26"/>
        </w:rPr>
        <w:t xml:space="preserve">dictées en général par les prescripteurs que sont la Banque mondiale et le Fonds Monétaire International, </w:t>
      </w:r>
      <w:r w:rsidRPr="005F1EB6">
        <w:rPr>
          <w:rFonts w:ascii="Trebuchet MS" w:hAnsi="Trebuchet MS"/>
          <w:sz w:val="26"/>
          <w:szCs w:val="26"/>
        </w:rPr>
        <w:t xml:space="preserve">donnent l’impression d’avoir été élaborées dans les conseils d’administration des sociétés multinationales… </w:t>
      </w:r>
    </w:p>
    <w:p w:rsidR="002418EC" w:rsidRPr="005F1EB6" w:rsidRDefault="002418EC" w:rsidP="00BD598C">
      <w:pPr>
        <w:pStyle w:val="NormalWeb"/>
        <w:spacing w:before="0" w:beforeAutospacing="0" w:after="0" w:afterAutospacing="0"/>
        <w:jc w:val="both"/>
        <w:rPr>
          <w:rFonts w:ascii="Trebuchet MS" w:hAnsi="Trebuchet MS"/>
          <w:sz w:val="26"/>
          <w:szCs w:val="26"/>
        </w:rPr>
      </w:pPr>
    </w:p>
    <w:p w:rsidR="002418EC" w:rsidRPr="005F1EB6" w:rsidRDefault="002418EC"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Ouvrir </w:t>
      </w:r>
      <w:r w:rsidR="00302CBC" w:rsidRPr="005F1EB6">
        <w:rPr>
          <w:rFonts w:ascii="Trebuchet MS" w:hAnsi="Trebuchet MS"/>
          <w:sz w:val="26"/>
          <w:szCs w:val="26"/>
        </w:rPr>
        <w:t xml:space="preserve">en exemption des droits de douane </w:t>
      </w:r>
      <w:r w:rsidRPr="005F1EB6">
        <w:rPr>
          <w:rFonts w:ascii="Trebuchet MS" w:hAnsi="Trebuchet MS"/>
          <w:sz w:val="26"/>
          <w:szCs w:val="26"/>
        </w:rPr>
        <w:t xml:space="preserve">les </w:t>
      </w:r>
      <w:r w:rsidR="00050264" w:rsidRPr="005F1EB6">
        <w:rPr>
          <w:rFonts w:ascii="Trebuchet MS" w:hAnsi="Trebuchet MS"/>
          <w:sz w:val="26"/>
          <w:szCs w:val="26"/>
        </w:rPr>
        <w:t>marchés</w:t>
      </w:r>
      <w:r w:rsidRPr="005F1EB6">
        <w:rPr>
          <w:rFonts w:ascii="Trebuchet MS" w:hAnsi="Trebuchet MS"/>
          <w:sz w:val="26"/>
          <w:szCs w:val="26"/>
        </w:rPr>
        <w:t xml:space="preserve"> des pays du Sud aux marchandises produit</w:t>
      </w:r>
      <w:r w:rsidR="00302CBC" w:rsidRPr="005F1EB6">
        <w:rPr>
          <w:rFonts w:ascii="Trebuchet MS" w:hAnsi="Trebuchet MS"/>
          <w:sz w:val="26"/>
          <w:szCs w:val="26"/>
        </w:rPr>
        <w:t>es dans les pays du Nord, contribuera-t-il à lutter contre la pauvreté dans les pays du Sud ?</w:t>
      </w:r>
    </w:p>
    <w:p w:rsidR="00302CBC" w:rsidRPr="005F1EB6" w:rsidRDefault="00302CBC" w:rsidP="00BD598C">
      <w:pPr>
        <w:pStyle w:val="NormalWeb"/>
        <w:spacing w:before="0" w:beforeAutospacing="0" w:after="0" w:afterAutospacing="0"/>
        <w:jc w:val="both"/>
        <w:rPr>
          <w:rFonts w:ascii="Trebuchet MS" w:hAnsi="Trebuchet MS"/>
          <w:sz w:val="26"/>
          <w:szCs w:val="26"/>
        </w:rPr>
      </w:pPr>
    </w:p>
    <w:p w:rsidR="00302CBC" w:rsidRPr="005F1EB6" w:rsidRDefault="00302CBC"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Le Juriste que je suis, véritable analphabète de l’économie, émet ses plus vives réserves…</w:t>
      </w:r>
    </w:p>
    <w:p w:rsidR="002418EC" w:rsidRPr="005F1EB6" w:rsidRDefault="002418EC" w:rsidP="00BD598C">
      <w:pPr>
        <w:pStyle w:val="NormalWeb"/>
        <w:spacing w:before="0" w:beforeAutospacing="0" w:after="0" w:afterAutospacing="0"/>
        <w:jc w:val="both"/>
        <w:rPr>
          <w:rFonts w:ascii="Trebuchet MS" w:hAnsi="Trebuchet MS"/>
          <w:sz w:val="26"/>
          <w:szCs w:val="26"/>
        </w:rPr>
      </w:pPr>
    </w:p>
    <w:p w:rsidR="00302CBC" w:rsidRPr="005F1EB6" w:rsidRDefault="00302CBC" w:rsidP="00302CB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Permettre aux entreprises de licencier à leur guise, en se contentant de provisionner les indemnités de rupture des contrats de travail, et en passant par pertes et profits les drames humains qui se profilent derrière les pertes d’emploi, contribue-t-il à réduire la pauvreté dans les pays du Sud ?</w:t>
      </w:r>
    </w:p>
    <w:p w:rsidR="00302CBC" w:rsidRPr="005F1EB6" w:rsidRDefault="00302CBC" w:rsidP="00302CBC">
      <w:pPr>
        <w:pStyle w:val="NormalWeb"/>
        <w:spacing w:before="0" w:beforeAutospacing="0" w:after="0" w:afterAutospacing="0"/>
        <w:jc w:val="both"/>
        <w:rPr>
          <w:rFonts w:ascii="Trebuchet MS" w:hAnsi="Trebuchet MS"/>
          <w:sz w:val="26"/>
          <w:szCs w:val="26"/>
        </w:rPr>
      </w:pPr>
    </w:p>
    <w:p w:rsidR="00302CBC" w:rsidRPr="005F1EB6" w:rsidRDefault="00302CBC" w:rsidP="00302CB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Le Juriste que je suis, véritable analphabète de l’économie, émet ses plus vives réserves…</w:t>
      </w:r>
    </w:p>
    <w:p w:rsidR="00302CBC" w:rsidRPr="005F1EB6" w:rsidRDefault="00302CBC" w:rsidP="00302CBC">
      <w:pPr>
        <w:pStyle w:val="NormalWeb"/>
        <w:spacing w:before="0" w:beforeAutospacing="0" w:after="0" w:afterAutospacing="0"/>
        <w:jc w:val="both"/>
        <w:rPr>
          <w:rFonts w:ascii="Trebuchet MS" w:hAnsi="Trebuchet MS"/>
          <w:sz w:val="26"/>
          <w:szCs w:val="26"/>
        </w:rPr>
      </w:pPr>
    </w:p>
    <w:p w:rsidR="00302CBC" w:rsidRPr="005F1EB6" w:rsidRDefault="00302CBC" w:rsidP="00302CB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L’analphabète de l’économie que je suis, est quand même conscient de ce que les pays francophones du Sud, et même du Nord ont besoin d’investissements massifs pour doper la croissance, moteur de l’emploi…</w:t>
      </w:r>
    </w:p>
    <w:p w:rsidR="00302CBC" w:rsidRPr="005F1EB6" w:rsidRDefault="00302CBC" w:rsidP="00302CBC">
      <w:pPr>
        <w:pStyle w:val="NormalWeb"/>
        <w:spacing w:before="0" w:beforeAutospacing="0" w:after="0" w:afterAutospacing="0"/>
        <w:jc w:val="both"/>
        <w:rPr>
          <w:rFonts w:ascii="Trebuchet MS" w:hAnsi="Trebuchet MS"/>
          <w:sz w:val="26"/>
          <w:szCs w:val="26"/>
        </w:rPr>
      </w:pPr>
    </w:p>
    <w:p w:rsidR="00302CBC" w:rsidRPr="005F1EB6" w:rsidRDefault="00895881" w:rsidP="00BD598C">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L’analphabète de l’économie que je suis est conscient de ce que les investissements ne peuvent se déployer que dans des cadres réglementaires attractifs et stables où prévalent un minimum de sécurité juridique et un minimum de sécurité judiciaire…</w:t>
      </w:r>
    </w:p>
    <w:p w:rsidR="00895881" w:rsidRPr="005F1EB6" w:rsidRDefault="00895881" w:rsidP="00BD598C">
      <w:pPr>
        <w:pStyle w:val="NormalWeb"/>
        <w:spacing w:before="0" w:beforeAutospacing="0" w:after="0" w:afterAutospacing="0"/>
        <w:jc w:val="both"/>
        <w:rPr>
          <w:rFonts w:ascii="Trebuchet MS" w:hAnsi="Trebuchet MS"/>
          <w:sz w:val="26"/>
          <w:szCs w:val="26"/>
        </w:rPr>
      </w:pPr>
    </w:p>
    <w:p w:rsidR="00895881" w:rsidRPr="005F1EB6" w:rsidRDefault="00895881"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L’analphabète de l’économie que je suis, est conscient de ce que le droit est un facteur essentiel du processus d'émergence, dans la mesure où la garantie effective de L'ÉTAT DE DROIT et la prise en compte de l'efficacité économique du droit sont des éléments essentiels pour établir ou rétablir la confiance des acteurs économiques, qu'ils soient domestiques ou étrangers, et assurer la viabilité des programmes de développement…</w:t>
      </w:r>
    </w:p>
    <w:p w:rsidR="00895881" w:rsidRPr="005F1EB6" w:rsidRDefault="00895881" w:rsidP="00895881">
      <w:pPr>
        <w:pStyle w:val="NormalWeb"/>
        <w:spacing w:before="0" w:beforeAutospacing="0" w:after="0" w:afterAutospacing="0"/>
        <w:jc w:val="both"/>
        <w:rPr>
          <w:rFonts w:ascii="Trebuchet MS" w:hAnsi="Trebuchet MS"/>
          <w:sz w:val="26"/>
          <w:szCs w:val="26"/>
        </w:rPr>
      </w:pPr>
    </w:p>
    <w:p w:rsidR="00895881" w:rsidRPr="005F1EB6" w:rsidRDefault="00895881"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lastRenderedPageBreak/>
        <w:t>L’analphabète de l’économie que je suis, est conscient de ce que la décision d’investir est fonction de la perception qu'ont les entrepreneurs du climat des affaires dans l’Etat où ils entendent s’établir…</w:t>
      </w:r>
    </w:p>
    <w:p w:rsidR="002C1A42" w:rsidRPr="005F1EB6" w:rsidRDefault="002C1A42" w:rsidP="00895881">
      <w:pPr>
        <w:pStyle w:val="NormalWeb"/>
        <w:spacing w:before="0" w:beforeAutospacing="0" w:after="0" w:afterAutospacing="0"/>
        <w:jc w:val="both"/>
        <w:rPr>
          <w:rFonts w:ascii="Trebuchet MS" w:hAnsi="Trebuchet MS"/>
          <w:sz w:val="26"/>
          <w:szCs w:val="26"/>
        </w:rPr>
      </w:pPr>
    </w:p>
    <w:p w:rsidR="002C1A42" w:rsidRPr="005F1EB6" w:rsidRDefault="002C1A42"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Le Juriste que je suis, l’Avocat que je suis, affirme que la porte d’entrée de l’investissement dans la francophonie du Sud est l’Avocat.</w:t>
      </w:r>
    </w:p>
    <w:p w:rsidR="002C1A42" w:rsidRPr="005F1EB6" w:rsidRDefault="002C1A42" w:rsidP="00895881">
      <w:pPr>
        <w:pStyle w:val="NormalWeb"/>
        <w:spacing w:before="0" w:beforeAutospacing="0" w:after="0" w:afterAutospacing="0"/>
        <w:jc w:val="both"/>
        <w:rPr>
          <w:rFonts w:ascii="Trebuchet MS" w:hAnsi="Trebuchet MS"/>
          <w:sz w:val="26"/>
          <w:szCs w:val="26"/>
        </w:rPr>
      </w:pPr>
    </w:p>
    <w:p w:rsidR="002C1A42" w:rsidRPr="005F1EB6" w:rsidRDefault="002C1A42"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La première personne à laquelle s’adresse celui qui veut investir dans un domaine est et doit être l’Avocat…</w:t>
      </w:r>
    </w:p>
    <w:p w:rsidR="002C1A42" w:rsidRPr="005F1EB6" w:rsidRDefault="002C1A42" w:rsidP="00895881">
      <w:pPr>
        <w:pStyle w:val="NormalWeb"/>
        <w:spacing w:before="0" w:beforeAutospacing="0" w:after="0" w:afterAutospacing="0"/>
        <w:jc w:val="both"/>
        <w:rPr>
          <w:rFonts w:ascii="Trebuchet MS" w:hAnsi="Trebuchet MS"/>
          <w:sz w:val="26"/>
          <w:szCs w:val="26"/>
        </w:rPr>
      </w:pPr>
    </w:p>
    <w:p w:rsidR="00895881" w:rsidRPr="005F1EB6" w:rsidRDefault="002C1A42"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C’est à lui qu’il revient de faire, à l’intention de son client, potentiel investisseur, une</w:t>
      </w:r>
      <w:r w:rsidR="00895881" w:rsidRPr="005F1EB6">
        <w:rPr>
          <w:rFonts w:ascii="Trebuchet MS" w:hAnsi="Trebuchet MS"/>
          <w:sz w:val="26"/>
          <w:szCs w:val="26"/>
        </w:rPr>
        <w:t xml:space="preserve"> présentation objective du cadre juridique existant et de</w:t>
      </w:r>
      <w:r w:rsidRPr="005F1EB6">
        <w:rPr>
          <w:rFonts w:ascii="Trebuchet MS" w:hAnsi="Trebuchet MS"/>
          <w:sz w:val="26"/>
          <w:szCs w:val="26"/>
        </w:rPr>
        <w:t xml:space="preserve"> lui</w:t>
      </w:r>
      <w:r w:rsidR="00895881" w:rsidRPr="005F1EB6">
        <w:rPr>
          <w:rFonts w:ascii="Trebuchet MS" w:hAnsi="Trebuchet MS"/>
          <w:sz w:val="26"/>
          <w:szCs w:val="26"/>
        </w:rPr>
        <w:t xml:space="preserve"> fournir tous les outils juridiques standards nécessaires à la protection et à la promotion de </w:t>
      </w:r>
      <w:r w:rsidRPr="005F1EB6">
        <w:rPr>
          <w:rFonts w:ascii="Trebuchet MS" w:hAnsi="Trebuchet MS"/>
          <w:sz w:val="26"/>
          <w:szCs w:val="26"/>
        </w:rPr>
        <w:t>son investissement…</w:t>
      </w:r>
    </w:p>
    <w:p w:rsidR="002C1A42" w:rsidRPr="005F1EB6" w:rsidRDefault="002C1A42" w:rsidP="00895881">
      <w:pPr>
        <w:pStyle w:val="NormalWeb"/>
        <w:spacing w:before="0" w:beforeAutospacing="0" w:after="0" w:afterAutospacing="0"/>
        <w:jc w:val="both"/>
        <w:rPr>
          <w:rFonts w:ascii="Trebuchet MS" w:hAnsi="Trebuchet MS"/>
          <w:sz w:val="26"/>
          <w:szCs w:val="26"/>
        </w:rPr>
      </w:pPr>
    </w:p>
    <w:p w:rsidR="002C1A42" w:rsidRPr="005F1EB6" w:rsidRDefault="002C1A42"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N’est-ce pas à nous, mes chers Confrères d’effectuer toutes les « </w:t>
      </w:r>
      <w:r w:rsidRPr="005F1EB6">
        <w:rPr>
          <w:rFonts w:ascii="Trebuchet MS" w:hAnsi="Trebuchet MS"/>
          <w:i/>
          <w:sz w:val="26"/>
          <w:szCs w:val="26"/>
        </w:rPr>
        <w:t>due diligences</w:t>
      </w:r>
      <w:r w:rsidRPr="005F1EB6">
        <w:rPr>
          <w:rFonts w:ascii="Trebuchet MS" w:hAnsi="Trebuchet MS"/>
          <w:sz w:val="26"/>
          <w:szCs w:val="26"/>
        </w:rPr>
        <w:t> » pour utiliser une expression française bien de chez nous ?</w:t>
      </w:r>
    </w:p>
    <w:p w:rsidR="002C1A42" w:rsidRPr="005F1EB6" w:rsidRDefault="002C1A42" w:rsidP="00895881">
      <w:pPr>
        <w:pStyle w:val="NormalWeb"/>
        <w:spacing w:before="0" w:beforeAutospacing="0" w:after="0" w:afterAutospacing="0"/>
        <w:jc w:val="both"/>
        <w:rPr>
          <w:rFonts w:ascii="Trebuchet MS" w:hAnsi="Trebuchet MS"/>
          <w:sz w:val="26"/>
          <w:szCs w:val="26"/>
        </w:rPr>
      </w:pPr>
    </w:p>
    <w:p w:rsidR="002C1A42" w:rsidRPr="005F1EB6" w:rsidRDefault="002C1A42"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N’est-ce pas à nous Avocats, </w:t>
      </w:r>
      <w:r w:rsidR="002A69EC" w:rsidRPr="005F1EB6">
        <w:rPr>
          <w:rFonts w:ascii="Trebuchet MS" w:hAnsi="Trebuchet MS"/>
          <w:sz w:val="26"/>
          <w:szCs w:val="26"/>
        </w:rPr>
        <w:t xml:space="preserve">architectes des structures juridiques des entreprises </w:t>
      </w:r>
      <w:r w:rsidRPr="005F1EB6">
        <w:rPr>
          <w:rFonts w:ascii="Trebuchet MS" w:hAnsi="Trebuchet MS"/>
          <w:sz w:val="26"/>
          <w:szCs w:val="26"/>
        </w:rPr>
        <w:t xml:space="preserve">de conseiller les potentiels investisseurs sur la forme sociale de leur future </w:t>
      </w:r>
      <w:r w:rsidR="002A69EC" w:rsidRPr="005F1EB6">
        <w:rPr>
          <w:rFonts w:ascii="Trebuchet MS" w:hAnsi="Trebuchet MS"/>
          <w:sz w:val="26"/>
          <w:szCs w:val="26"/>
        </w:rPr>
        <w:t>entité</w:t>
      </w:r>
      <w:r w:rsidRPr="005F1EB6">
        <w:rPr>
          <w:rFonts w:ascii="Trebuchet MS" w:hAnsi="Trebuchet MS"/>
          <w:sz w:val="26"/>
          <w:szCs w:val="26"/>
        </w:rPr>
        <w:t> ?</w:t>
      </w:r>
    </w:p>
    <w:p w:rsidR="002C1A42" w:rsidRPr="005F1EB6" w:rsidRDefault="002C1A42" w:rsidP="00895881">
      <w:pPr>
        <w:pStyle w:val="NormalWeb"/>
        <w:spacing w:before="0" w:beforeAutospacing="0" w:after="0" w:afterAutospacing="0"/>
        <w:jc w:val="both"/>
        <w:rPr>
          <w:rFonts w:ascii="Trebuchet MS" w:hAnsi="Trebuchet MS"/>
          <w:sz w:val="26"/>
          <w:szCs w:val="26"/>
        </w:rPr>
      </w:pPr>
    </w:p>
    <w:p w:rsidR="002A69EC" w:rsidRPr="005F1EB6" w:rsidRDefault="002C1A42" w:rsidP="002C1A42">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N’est-ce pas à nous Avocats, de leur suggérer le recours à telle ou telle disposition fiscale de </w:t>
      </w:r>
      <w:r w:rsidR="002A69EC" w:rsidRPr="005F1EB6">
        <w:rPr>
          <w:rFonts w:ascii="Trebuchet MS" w:hAnsi="Trebuchet MS"/>
          <w:sz w:val="26"/>
          <w:szCs w:val="26"/>
        </w:rPr>
        <w:t>la charte ou du code des investissements,</w:t>
      </w:r>
    </w:p>
    <w:p w:rsidR="00050264" w:rsidRPr="005F1EB6" w:rsidRDefault="00050264" w:rsidP="002C1A42">
      <w:pPr>
        <w:pStyle w:val="NormalWeb"/>
        <w:spacing w:before="0" w:beforeAutospacing="0" w:after="0" w:afterAutospacing="0"/>
        <w:jc w:val="both"/>
        <w:rPr>
          <w:rFonts w:ascii="Trebuchet MS" w:hAnsi="Trebuchet MS"/>
          <w:sz w:val="26"/>
          <w:szCs w:val="26"/>
        </w:rPr>
      </w:pPr>
    </w:p>
    <w:p w:rsidR="002C1A42" w:rsidRPr="005F1EB6" w:rsidRDefault="002A69EC" w:rsidP="002C1A42">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Mes très chers Confrères,</w:t>
      </w:r>
    </w:p>
    <w:p w:rsidR="002A69EC" w:rsidRPr="005F1EB6" w:rsidRDefault="002A69EC" w:rsidP="002C1A42">
      <w:pPr>
        <w:pStyle w:val="NormalWeb"/>
        <w:spacing w:before="0" w:beforeAutospacing="0" w:after="0" w:afterAutospacing="0"/>
        <w:jc w:val="both"/>
        <w:rPr>
          <w:rFonts w:ascii="Trebuchet MS" w:hAnsi="Trebuchet MS"/>
          <w:b/>
          <w:sz w:val="26"/>
          <w:szCs w:val="26"/>
        </w:rPr>
      </w:pPr>
    </w:p>
    <w:p w:rsidR="002A69EC" w:rsidRPr="005F1EB6" w:rsidRDefault="002A69EC" w:rsidP="002C1A42">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Ce rôle d’accompagnement de l’investisseur que nous jouons au seuil de sa prise de risque, est essentiel…</w:t>
      </w:r>
    </w:p>
    <w:p w:rsidR="002A69EC" w:rsidRPr="005F1EB6" w:rsidRDefault="002A69EC" w:rsidP="002C1A42">
      <w:pPr>
        <w:pStyle w:val="NormalWeb"/>
        <w:spacing w:before="0" w:beforeAutospacing="0" w:after="0" w:afterAutospacing="0"/>
        <w:jc w:val="both"/>
        <w:rPr>
          <w:rFonts w:ascii="Trebuchet MS" w:hAnsi="Trebuchet MS"/>
          <w:sz w:val="26"/>
          <w:szCs w:val="26"/>
        </w:rPr>
      </w:pPr>
    </w:p>
    <w:p w:rsidR="002A69EC" w:rsidRPr="005F1EB6" w:rsidRDefault="002A69EC" w:rsidP="002C1A42">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Au service de notre client, assurément…</w:t>
      </w:r>
    </w:p>
    <w:p w:rsidR="002A69EC" w:rsidRPr="005F1EB6" w:rsidRDefault="002A69EC" w:rsidP="002C1A42">
      <w:pPr>
        <w:pStyle w:val="NormalWeb"/>
        <w:spacing w:before="0" w:beforeAutospacing="0" w:after="0" w:afterAutospacing="0"/>
        <w:jc w:val="both"/>
        <w:rPr>
          <w:rFonts w:ascii="Trebuchet MS" w:hAnsi="Trebuchet MS"/>
          <w:sz w:val="26"/>
          <w:szCs w:val="26"/>
        </w:rPr>
      </w:pPr>
    </w:p>
    <w:p w:rsidR="002A69EC" w:rsidRPr="005F1EB6" w:rsidRDefault="002A69EC" w:rsidP="002C1A42">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Au service du développement économique de nos contrées, probablement…</w:t>
      </w:r>
    </w:p>
    <w:p w:rsidR="00DA0FEE" w:rsidRPr="005F1EB6" w:rsidRDefault="00DA0FEE" w:rsidP="002C1A42">
      <w:pPr>
        <w:pStyle w:val="NormalWeb"/>
        <w:spacing w:before="0" w:beforeAutospacing="0" w:after="0" w:afterAutospacing="0"/>
        <w:jc w:val="both"/>
        <w:rPr>
          <w:rFonts w:ascii="Trebuchet MS" w:hAnsi="Trebuchet MS"/>
          <w:sz w:val="26"/>
          <w:szCs w:val="26"/>
        </w:rPr>
      </w:pPr>
    </w:p>
    <w:p w:rsidR="00DA0FEE" w:rsidRPr="005F1EB6" w:rsidRDefault="00DA0FEE" w:rsidP="002C1A42">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Ce rôle implique de notre part un minimum de compétence, et nous devons sans relâche nous remettre à niveau</w:t>
      </w:r>
    </w:p>
    <w:p w:rsidR="002C1A42" w:rsidRPr="005F1EB6" w:rsidRDefault="002C1A42" w:rsidP="00895881">
      <w:pPr>
        <w:pStyle w:val="NormalWeb"/>
        <w:spacing w:before="0" w:beforeAutospacing="0" w:after="0" w:afterAutospacing="0"/>
        <w:jc w:val="both"/>
        <w:rPr>
          <w:rFonts w:ascii="Trebuchet MS" w:hAnsi="Trebuchet MS"/>
          <w:sz w:val="26"/>
          <w:szCs w:val="26"/>
        </w:rPr>
      </w:pPr>
    </w:p>
    <w:p w:rsidR="00DA0FEE" w:rsidRPr="005F1EB6" w:rsidRDefault="004858BA"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En amont de l’investissement – je viens de l’indiquer </w:t>
      </w:r>
      <w:r w:rsidR="00135871" w:rsidRPr="005F1EB6">
        <w:rPr>
          <w:rFonts w:ascii="Trebuchet MS" w:hAnsi="Trebuchet MS"/>
          <w:sz w:val="26"/>
          <w:szCs w:val="26"/>
        </w:rPr>
        <w:t>-</w:t>
      </w:r>
      <w:r w:rsidRPr="005F1EB6">
        <w:rPr>
          <w:rFonts w:ascii="Trebuchet MS" w:hAnsi="Trebuchet MS"/>
          <w:sz w:val="26"/>
          <w:szCs w:val="26"/>
        </w:rPr>
        <w:t xml:space="preserve"> le rôle de l’Avocat </w:t>
      </w:r>
      <w:r w:rsidR="00DA0FEE" w:rsidRPr="005F1EB6">
        <w:rPr>
          <w:rFonts w:ascii="Trebuchet MS" w:hAnsi="Trebuchet MS"/>
          <w:sz w:val="26"/>
          <w:szCs w:val="26"/>
        </w:rPr>
        <w:t>est important…</w:t>
      </w:r>
    </w:p>
    <w:p w:rsidR="00DA0FEE" w:rsidRPr="005F1EB6" w:rsidRDefault="00DA0FEE" w:rsidP="00895881">
      <w:pPr>
        <w:pStyle w:val="NormalWeb"/>
        <w:spacing w:before="0" w:beforeAutospacing="0" w:after="0" w:afterAutospacing="0"/>
        <w:jc w:val="both"/>
        <w:rPr>
          <w:rFonts w:ascii="Trebuchet MS" w:hAnsi="Trebuchet MS"/>
          <w:sz w:val="26"/>
          <w:szCs w:val="26"/>
        </w:rPr>
      </w:pPr>
    </w:p>
    <w:p w:rsidR="004858BA" w:rsidRPr="005F1EB6" w:rsidRDefault="00DA0FEE" w:rsidP="00895881">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Il </w:t>
      </w:r>
      <w:r w:rsidR="004858BA" w:rsidRPr="005F1EB6">
        <w:rPr>
          <w:rFonts w:ascii="Trebuchet MS" w:hAnsi="Trebuchet MS"/>
          <w:sz w:val="26"/>
          <w:szCs w:val="26"/>
        </w:rPr>
        <w:t>va</w:t>
      </w:r>
      <w:r w:rsidRPr="005F1EB6">
        <w:rPr>
          <w:rFonts w:ascii="Trebuchet MS" w:hAnsi="Trebuchet MS"/>
          <w:sz w:val="26"/>
          <w:szCs w:val="26"/>
        </w:rPr>
        <w:t xml:space="preserve"> le</w:t>
      </w:r>
      <w:r w:rsidR="004858BA" w:rsidRPr="005F1EB6">
        <w:rPr>
          <w:rFonts w:ascii="Trebuchet MS" w:hAnsi="Trebuchet MS"/>
          <w:sz w:val="26"/>
          <w:szCs w:val="26"/>
        </w:rPr>
        <w:t xml:space="preserve"> devenir </w:t>
      </w:r>
      <w:r w:rsidRPr="005F1EB6">
        <w:rPr>
          <w:rFonts w:ascii="Trebuchet MS" w:hAnsi="Trebuchet MS"/>
          <w:sz w:val="26"/>
          <w:szCs w:val="26"/>
        </w:rPr>
        <w:t>davantage</w:t>
      </w:r>
      <w:r w:rsidR="004858BA" w:rsidRPr="005F1EB6">
        <w:rPr>
          <w:rFonts w:ascii="Trebuchet MS" w:hAnsi="Trebuchet MS"/>
          <w:sz w:val="26"/>
          <w:szCs w:val="26"/>
        </w:rPr>
        <w:t xml:space="preserve"> dans la vie de l’entreprise…</w:t>
      </w:r>
    </w:p>
    <w:p w:rsidR="004858BA" w:rsidRPr="005F1EB6" w:rsidRDefault="004858BA" w:rsidP="00895881">
      <w:pPr>
        <w:pStyle w:val="NormalWeb"/>
        <w:spacing w:before="0" w:beforeAutospacing="0" w:after="0" w:afterAutospacing="0"/>
        <w:jc w:val="both"/>
        <w:rPr>
          <w:rFonts w:ascii="Trebuchet MS" w:hAnsi="Trebuchet MS"/>
          <w:sz w:val="26"/>
          <w:szCs w:val="26"/>
        </w:rPr>
      </w:pPr>
    </w:p>
    <w:p w:rsidR="004858BA" w:rsidRPr="005F1EB6" w:rsidRDefault="004858BA"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C’est à nous Avocats, qu’il reviendra de prescrire à nos clients, les modes amiables ou alternatifs de règlement des différends…</w:t>
      </w:r>
    </w:p>
    <w:p w:rsidR="004858BA" w:rsidRPr="005F1EB6" w:rsidRDefault="004858BA" w:rsidP="004858BA">
      <w:pPr>
        <w:pStyle w:val="NormalWeb"/>
        <w:spacing w:before="0" w:beforeAutospacing="0" w:after="0" w:afterAutospacing="0"/>
        <w:jc w:val="both"/>
        <w:rPr>
          <w:rFonts w:ascii="Trebuchet MS" w:hAnsi="Trebuchet MS"/>
          <w:sz w:val="26"/>
          <w:szCs w:val="26"/>
        </w:rPr>
      </w:pPr>
    </w:p>
    <w:p w:rsidR="004858BA" w:rsidRPr="005F1EB6" w:rsidRDefault="004858BA"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lastRenderedPageBreak/>
        <w:t>C’est à nous Avocats, qu’il appartiendra de limiter les aléas et autres dangers que la corruption endémique dans nos systèmes judiciaires, fait peser sur la survie des entreprises…</w:t>
      </w:r>
    </w:p>
    <w:p w:rsidR="00135871" w:rsidRPr="005F1EB6" w:rsidRDefault="00135871" w:rsidP="004858BA">
      <w:pPr>
        <w:pStyle w:val="NormalWeb"/>
        <w:spacing w:before="0" w:beforeAutospacing="0" w:after="0" w:afterAutospacing="0"/>
        <w:jc w:val="both"/>
        <w:rPr>
          <w:rFonts w:ascii="Trebuchet MS" w:hAnsi="Trebuchet MS"/>
          <w:sz w:val="26"/>
          <w:szCs w:val="26"/>
        </w:rPr>
      </w:pPr>
    </w:p>
    <w:p w:rsidR="00135871" w:rsidRPr="005F1EB6" w:rsidRDefault="00135871"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Défendre nos clients en justice, qu’il s’agisse de particuliers ou d’entreprises, s’assimile de plus en plus au tiercé ou au quarté…</w:t>
      </w:r>
    </w:p>
    <w:p w:rsidR="00135871" w:rsidRPr="005F1EB6" w:rsidRDefault="00135871" w:rsidP="004858BA">
      <w:pPr>
        <w:pStyle w:val="NormalWeb"/>
        <w:spacing w:before="0" w:beforeAutospacing="0" w:after="0" w:afterAutospacing="0"/>
        <w:jc w:val="both"/>
        <w:rPr>
          <w:rFonts w:ascii="Trebuchet MS" w:hAnsi="Trebuchet MS"/>
          <w:sz w:val="26"/>
          <w:szCs w:val="26"/>
        </w:rPr>
      </w:pPr>
    </w:p>
    <w:p w:rsidR="00135871" w:rsidRPr="005F1EB6" w:rsidRDefault="00135871"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Je ne suis pas un adepte de la Justice prédictive, loin s’en faut…</w:t>
      </w:r>
    </w:p>
    <w:p w:rsidR="00135871" w:rsidRPr="005F1EB6" w:rsidRDefault="00135871" w:rsidP="004858BA">
      <w:pPr>
        <w:pStyle w:val="NormalWeb"/>
        <w:spacing w:before="0" w:beforeAutospacing="0" w:after="0" w:afterAutospacing="0"/>
        <w:jc w:val="both"/>
        <w:rPr>
          <w:rFonts w:ascii="Trebuchet MS" w:hAnsi="Trebuchet MS"/>
          <w:sz w:val="26"/>
          <w:szCs w:val="26"/>
        </w:rPr>
      </w:pPr>
    </w:p>
    <w:p w:rsidR="00135871" w:rsidRPr="005F1EB6" w:rsidRDefault="00135871"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Mais je suis de ceux qui pensent que </w:t>
      </w:r>
      <w:r w:rsidR="00DA0FEE" w:rsidRPr="005F1EB6">
        <w:rPr>
          <w:rFonts w:ascii="Trebuchet MS" w:hAnsi="Trebuchet MS"/>
          <w:sz w:val="26"/>
          <w:szCs w:val="26"/>
        </w:rPr>
        <w:t>les Avocats devraient</w:t>
      </w:r>
      <w:r w:rsidRPr="005F1EB6">
        <w:rPr>
          <w:rFonts w:ascii="Trebuchet MS" w:hAnsi="Trebuchet MS"/>
          <w:sz w:val="26"/>
          <w:szCs w:val="26"/>
        </w:rPr>
        <w:t xml:space="preserve"> pouvoir raisonnablement indiquer à </w:t>
      </w:r>
      <w:r w:rsidR="00DA0FEE" w:rsidRPr="005F1EB6">
        <w:rPr>
          <w:rFonts w:ascii="Trebuchet MS" w:hAnsi="Trebuchet MS"/>
          <w:sz w:val="26"/>
          <w:szCs w:val="26"/>
        </w:rPr>
        <w:t>leurs</w:t>
      </w:r>
      <w:r w:rsidRPr="005F1EB6">
        <w:rPr>
          <w:rFonts w:ascii="Trebuchet MS" w:hAnsi="Trebuchet MS"/>
          <w:sz w:val="26"/>
          <w:szCs w:val="26"/>
        </w:rPr>
        <w:t xml:space="preserve"> clients, toutes choses égales par ailleurs, quelles </w:t>
      </w:r>
      <w:r w:rsidR="00DA0FEE" w:rsidRPr="005F1EB6">
        <w:rPr>
          <w:rFonts w:ascii="Trebuchet MS" w:hAnsi="Trebuchet MS"/>
          <w:sz w:val="26"/>
          <w:szCs w:val="26"/>
        </w:rPr>
        <w:t>pourraient être</w:t>
      </w:r>
      <w:r w:rsidRPr="005F1EB6">
        <w:rPr>
          <w:rFonts w:ascii="Trebuchet MS" w:hAnsi="Trebuchet MS"/>
          <w:sz w:val="26"/>
          <w:szCs w:val="26"/>
        </w:rPr>
        <w:t xml:space="preserve"> leurs chances de gagner ou de perdre le procès…</w:t>
      </w:r>
    </w:p>
    <w:p w:rsidR="00135871" w:rsidRPr="005F1EB6" w:rsidRDefault="00135871" w:rsidP="004858BA">
      <w:pPr>
        <w:pStyle w:val="NormalWeb"/>
        <w:spacing w:before="0" w:beforeAutospacing="0" w:after="0" w:afterAutospacing="0"/>
        <w:jc w:val="both"/>
        <w:rPr>
          <w:rFonts w:ascii="Trebuchet MS" w:hAnsi="Trebuchet MS"/>
          <w:sz w:val="26"/>
          <w:szCs w:val="26"/>
        </w:rPr>
      </w:pPr>
    </w:p>
    <w:p w:rsidR="00135871" w:rsidRPr="005F1EB6" w:rsidRDefault="00135871"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Les seuls à pouvoir aujourd’hui se livrer à cet exercice</w:t>
      </w:r>
      <w:r w:rsidR="00DA0FEE" w:rsidRPr="005F1EB6">
        <w:rPr>
          <w:rFonts w:ascii="Trebuchet MS" w:hAnsi="Trebuchet MS"/>
          <w:sz w:val="26"/>
          <w:szCs w:val="26"/>
        </w:rPr>
        <w:t xml:space="preserve">, </w:t>
      </w:r>
      <w:r w:rsidRPr="005F1EB6">
        <w:rPr>
          <w:rFonts w:ascii="Trebuchet MS" w:hAnsi="Trebuchet MS"/>
          <w:sz w:val="26"/>
          <w:szCs w:val="26"/>
        </w:rPr>
        <w:t>sont</w:t>
      </w:r>
      <w:r w:rsidR="00CC39E0" w:rsidRPr="005F1EB6">
        <w:rPr>
          <w:rFonts w:ascii="Trebuchet MS" w:hAnsi="Trebuchet MS"/>
          <w:sz w:val="26"/>
          <w:szCs w:val="26"/>
        </w:rPr>
        <w:t xml:space="preserve"> </w:t>
      </w:r>
      <w:r w:rsidRPr="005F1EB6">
        <w:rPr>
          <w:rFonts w:ascii="Trebuchet MS" w:hAnsi="Trebuchet MS"/>
          <w:sz w:val="26"/>
          <w:szCs w:val="26"/>
        </w:rPr>
        <w:t>les Magistrats.</w:t>
      </w:r>
    </w:p>
    <w:p w:rsidR="00135871" w:rsidRPr="005F1EB6" w:rsidRDefault="00135871" w:rsidP="004858BA">
      <w:pPr>
        <w:pStyle w:val="NormalWeb"/>
        <w:spacing w:before="0" w:beforeAutospacing="0" w:after="0" w:afterAutospacing="0"/>
        <w:jc w:val="both"/>
        <w:rPr>
          <w:rFonts w:ascii="Trebuchet MS" w:hAnsi="Trebuchet MS"/>
          <w:sz w:val="26"/>
          <w:szCs w:val="26"/>
        </w:rPr>
      </w:pPr>
    </w:p>
    <w:p w:rsidR="00135871" w:rsidRPr="005F1EB6" w:rsidRDefault="00135871"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Et cela doit changer…</w:t>
      </w:r>
    </w:p>
    <w:p w:rsidR="00135871" w:rsidRPr="005F1EB6" w:rsidRDefault="00135871" w:rsidP="004858BA">
      <w:pPr>
        <w:pStyle w:val="NormalWeb"/>
        <w:spacing w:before="0" w:beforeAutospacing="0" w:after="0" w:afterAutospacing="0"/>
        <w:jc w:val="both"/>
        <w:rPr>
          <w:rFonts w:ascii="Trebuchet MS" w:hAnsi="Trebuchet MS"/>
          <w:sz w:val="26"/>
          <w:szCs w:val="26"/>
        </w:rPr>
      </w:pPr>
    </w:p>
    <w:p w:rsidR="00135871" w:rsidRPr="005F1EB6" w:rsidRDefault="00135871"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Nous, Avocats francophones pouvons changer les choses…</w:t>
      </w:r>
    </w:p>
    <w:p w:rsidR="00CC39E0" w:rsidRPr="005F1EB6" w:rsidRDefault="00CC39E0" w:rsidP="004858BA">
      <w:pPr>
        <w:pStyle w:val="NormalWeb"/>
        <w:spacing w:before="0" w:beforeAutospacing="0" w:after="0" w:afterAutospacing="0"/>
        <w:jc w:val="both"/>
        <w:rPr>
          <w:rFonts w:ascii="Trebuchet MS" w:hAnsi="Trebuchet MS"/>
          <w:sz w:val="26"/>
          <w:szCs w:val="26"/>
        </w:rPr>
      </w:pPr>
    </w:p>
    <w:p w:rsidR="00CC39E0" w:rsidRPr="005F1EB6" w:rsidRDefault="00CC39E0"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Nous, Avocats francophones devons changer les choses…</w:t>
      </w:r>
    </w:p>
    <w:p w:rsidR="00135871" w:rsidRPr="005F1EB6" w:rsidRDefault="00135871" w:rsidP="004858BA">
      <w:pPr>
        <w:pStyle w:val="NormalWeb"/>
        <w:spacing w:before="0" w:beforeAutospacing="0" w:after="0" w:afterAutospacing="0"/>
        <w:jc w:val="both"/>
        <w:rPr>
          <w:rFonts w:ascii="Trebuchet MS" w:hAnsi="Trebuchet MS"/>
          <w:sz w:val="26"/>
          <w:szCs w:val="26"/>
        </w:rPr>
      </w:pPr>
    </w:p>
    <w:p w:rsidR="00135871" w:rsidRPr="005F1EB6" w:rsidRDefault="00135871"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Nous, Avocats francophones, dev</w:t>
      </w:r>
      <w:r w:rsidR="00DA0FEE" w:rsidRPr="005F1EB6">
        <w:rPr>
          <w:rFonts w:ascii="Trebuchet MS" w:hAnsi="Trebuchet MS"/>
          <w:sz w:val="26"/>
          <w:szCs w:val="26"/>
        </w:rPr>
        <w:t>r</w:t>
      </w:r>
      <w:r w:rsidRPr="005F1EB6">
        <w:rPr>
          <w:rFonts w:ascii="Trebuchet MS" w:hAnsi="Trebuchet MS"/>
          <w:sz w:val="26"/>
          <w:szCs w:val="26"/>
        </w:rPr>
        <w:t>ons nous réarmer de cette valeur ajoutée que constitue notre solide déontologie commune, pour extirper du monde judiciaire, la corruption…</w:t>
      </w:r>
    </w:p>
    <w:p w:rsidR="005F1EB6" w:rsidRPr="005F1EB6" w:rsidRDefault="005F1EB6" w:rsidP="004858BA">
      <w:pPr>
        <w:pStyle w:val="NormalWeb"/>
        <w:spacing w:before="0" w:beforeAutospacing="0" w:after="0" w:afterAutospacing="0"/>
        <w:jc w:val="both"/>
        <w:rPr>
          <w:rFonts w:ascii="Trebuchet MS" w:hAnsi="Trebuchet MS"/>
          <w:sz w:val="26"/>
          <w:szCs w:val="26"/>
        </w:rPr>
      </w:pPr>
    </w:p>
    <w:p w:rsidR="00135871" w:rsidRPr="005F1EB6" w:rsidRDefault="00135871"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Monsieur le </w:t>
      </w:r>
      <w:r w:rsidRPr="005F1EB6">
        <w:rPr>
          <w:rFonts w:ascii="Trebuchet MS" w:hAnsi="Trebuchet MS"/>
          <w:b/>
          <w:sz w:val="26"/>
          <w:szCs w:val="26"/>
        </w:rPr>
        <w:t xml:space="preserve">Bâtonnier </w:t>
      </w:r>
      <w:r w:rsidR="00670FA9" w:rsidRPr="005F1EB6">
        <w:rPr>
          <w:rFonts w:ascii="Trebuchet MS" w:hAnsi="Trebuchet MS"/>
          <w:b/>
          <w:sz w:val="26"/>
          <w:szCs w:val="26"/>
        </w:rPr>
        <w:t>GASTON</w:t>
      </w:r>
      <w:r w:rsidRPr="005F1EB6">
        <w:rPr>
          <w:rFonts w:ascii="Trebuchet MS" w:hAnsi="Trebuchet MS"/>
          <w:b/>
          <w:sz w:val="26"/>
          <w:szCs w:val="26"/>
        </w:rPr>
        <w:t>,</w:t>
      </w:r>
      <w:r w:rsidRPr="005F1EB6">
        <w:rPr>
          <w:rFonts w:ascii="Trebuchet MS" w:hAnsi="Trebuchet MS"/>
          <w:sz w:val="26"/>
          <w:szCs w:val="26"/>
        </w:rPr>
        <w:t xml:space="preserve"> </w:t>
      </w:r>
      <w:r w:rsidR="00CC39E0" w:rsidRPr="005F1EB6">
        <w:rPr>
          <w:rFonts w:ascii="Trebuchet MS" w:hAnsi="Trebuchet MS"/>
          <w:sz w:val="26"/>
          <w:szCs w:val="26"/>
        </w:rPr>
        <w:t xml:space="preserve">futur </w:t>
      </w:r>
      <w:r w:rsidR="0085158B" w:rsidRPr="005F1EB6">
        <w:rPr>
          <w:rFonts w:ascii="Trebuchet MS" w:hAnsi="Trebuchet MS"/>
          <w:sz w:val="26"/>
          <w:szCs w:val="26"/>
        </w:rPr>
        <w:t xml:space="preserve">Président de notre </w:t>
      </w:r>
      <w:r w:rsidR="00CC39E0" w:rsidRPr="005F1EB6">
        <w:rPr>
          <w:rFonts w:ascii="Trebuchet MS" w:hAnsi="Trebuchet MS"/>
          <w:sz w:val="26"/>
          <w:szCs w:val="26"/>
        </w:rPr>
        <w:t>Conférence,</w:t>
      </w:r>
    </w:p>
    <w:p w:rsidR="0085158B" w:rsidRPr="005F1EB6" w:rsidRDefault="0085158B" w:rsidP="004858BA">
      <w:pPr>
        <w:pStyle w:val="NormalWeb"/>
        <w:spacing w:before="0" w:beforeAutospacing="0" w:after="0" w:afterAutospacing="0"/>
        <w:jc w:val="both"/>
        <w:rPr>
          <w:rFonts w:ascii="Trebuchet MS" w:hAnsi="Trebuchet MS"/>
          <w:sz w:val="26"/>
          <w:szCs w:val="26"/>
        </w:rPr>
      </w:pPr>
    </w:p>
    <w:p w:rsidR="0085158B" w:rsidRPr="005F1EB6" w:rsidRDefault="0085158B"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Vous avez </w:t>
      </w:r>
      <w:r w:rsidR="00CC39E0" w:rsidRPr="005F1EB6">
        <w:rPr>
          <w:rFonts w:ascii="Trebuchet MS" w:hAnsi="Trebuchet MS"/>
          <w:sz w:val="26"/>
          <w:szCs w:val="26"/>
        </w:rPr>
        <w:t xml:space="preserve">fraternellement </w:t>
      </w:r>
      <w:r w:rsidRPr="005F1EB6">
        <w:rPr>
          <w:rFonts w:ascii="Trebuchet MS" w:hAnsi="Trebuchet MS"/>
          <w:sz w:val="26"/>
          <w:szCs w:val="26"/>
        </w:rPr>
        <w:t>autoris</w:t>
      </w:r>
      <w:r w:rsidR="00CC39E0" w:rsidRPr="005F1EB6">
        <w:rPr>
          <w:rFonts w:ascii="Trebuchet MS" w:hAnsi="Trebuchet MS"/>
          <w:sz w:val="26"/>
          <w:szCs w:val="26"/>
        </w:rPr>
        <w:t>é le grand frère que je suis, à vous prodiguer des conseils…</w:t>
      </w:r>
    </w:p>
    <w:p w:rsidR="00C84A5D" w:rsidRPr="005F1EB6" w:rsidRDefault="00C84A5D" w:rsidP="004858BA">
      <w:pPr>
        <w:pStyle w:val="NormalWeb"/>
        <w:spacing w:before="0" w:beforeAutospacing="0" w:after="0" w:afterAutospacing="0"/>
        <w:jc w:val="both"/>
        <w:rPr>
          <w:rFonts w:ascii="Trebuchet MS" w:hAnsi="Trebuchet MS"/>
          <w:sz w:val="26"/>
          <w:szCs w:val="26"/>
        </w:rPr>
      </w:pPr>
    </w:p>
    <w:p w:rsidR="0085158B" w:rsidRPr="005F1EB6" w:rsidRDefault="0085158B"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Je</w:t>
      </w:r>
      <w:r w:rsidR="00CC39E0" w:rsidRPr="005F1EB6">
        <w:rPr>
          <w:rFonts w:ascii="Trebuchet MS" w:hAnsi="Trebuchet MS"/>
          <w:sz w:val="26"/>
          <w:szCs w:val="26"/>
        </w:rPr>
        <w:t xml:space="preserve"> ne résiste pas à ce plaisir, à ce devoir, et je </w:t>
      </w:r>
      <w:r w:rsidRPr="005F1EB6">
        <w:rPr>
          <w:rFonts w:ascii="Trebuchet MS" w:hAnsi="Trebuchet MS"/>
          <w:sz w:val="26"/>
          <w:szCs w:val="26"/>
        </w:rPr>
        <w:t xml:space="preserve">vais </w:t>
      </w:r>
      <w:r w:rsidR="00CC39E0" w:rsidRPr="005F1EB6">
        <w:rPr>
          <w:rFonts w:ascii="Trebuchet MS" w:hAnsi="Trebuchet MS"/>
          <w:sz w:val="26"/>
          <w:szCs w:val="26"/>
        </w:rPr>
        <w:t xml:space="preserve">donc </w:t>
      </w:r>
      <w:r w:rsidRPr="005F1EB6">
        <w:rPr>
          <w:rFonts w:ascii="Trebuchet MS" w:hAnsi="Trebuchet MS"/>
          <w:sz w:val="26"/>
          <w:szCs w:val="26"/>
        </w:rPr>
        <w:t>commencer</w:t>
      </w:r>
      <w:r w:rsidR="00CC39E0" w:rsidRPr="005F1EB6">
        <w:rPr>
          <w:rFonts w:ascii="Trebuchet MS" w:hAnsi="Trebuchet MS"/>
          <w:sz w:val="26"/>
          <w:szCs w:val="26"/>
        </w:rPr>
        <w:t xml:space="preserve"> maintenant.</w:t>
      </w:r>
    </w:p>
    <w:p w:rsidR="00CC39E0" w:rsidRPr="005F1EB6" w:rsidRDefault="00CC39E0" w:rsidP="004858BA">
      <w:pPr>
        <w:pStyle w:val="NormalWeb"/>
        <w:spacing w:before="0" w:beforeAutospacing="0" w:after="0" w:afterAutospacing="0"/>
        <w:jc w:val="both"/>
        <w:rPr>
          <w:rFonts w:ascii="Trebuchet MS" w:hAnsi="Trebuchet MS"/>
          <w:sz w:val="26"/>
          <w:szCs w:val="26"/>
        </w:rPr>
      </w:pPr>
    </w:p>
    <w:p w:rsidR="00CC39E0" w:rsidRPr="005F1EB6" w:rsidRDefault="00CC39E0"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Rassures toi </w:t>
      </w:r>
      <w:r w:rsidR="00670FA9" w:rsidRPr="005F1EB6">
        <w:rPr>
          <w:rFonts w:ascii="Trebuchet MS" w:hAnsi="Trebuchet MS"/>
          <w:b/>
          <w:sz w:val="26"/>
          <w:szCs w:val="26"/>
        </w:rPr>
        <w:t>STANLEY</w:t>
      </w:r>
      <w:r w:rsidRPr="005F1EB6">
        <w:rPr>
          <w:rFonts w:ascii="Trebuchet MS" w:hAnsi="Trebuchet MS"/>
          <w:sz w:val="26"/>
          <w:szCs w:val="26"/>
        </w:rPr>
        <w:t>, c’est le seul conseil que je te donnerai en public…</w:t>
      </w:r>
      <w:r w:rsidR="00C54DC9" w:rsidRPr="005F1EB6">
        <w:rPr>
          <w:rFonts w:ascii="Trebuchet MS" w:hAnsi="Trebuchet MS"/>
          <w:sz w:val="26"/>
          <w:szCs w:val="26"/>
        </w:rPr>
        <w:t xml:space="preserve"> Assures-toi cependant auprès de nos déontologues, que ce que je vais te suggérer ne contrevient pas à nos règles éthiques…</w:t>
      </w:r>
    </w:p>
    <w:p w:rsidR="0085158B" w:rsidRPr="005F1EB6" w:rsidRDefault="0085158B" w:rsidP="004858BA">
      <w:pPr>
        <w:pStyle w:val="NormalWeb"/>
        <w:spacing w:before="0" w:beforeAutospacing="0" w:after="0" w:afterAutospacing="0"/>
        <w:jc w:val="both"/>
        <w:rPr>
          <w:rFonts w:ascii="Trebuchet MS" w:hAnsi="Trebuchet MS"/>
          <w:sz w:val="26"/>
          <w:szCs w:val="26"/>
        </w:rPr>
      </w:pPr>
    </w:p>
    <w:p w:rsidR="00CC39E0" w:rsidRPr="005F1EB6" w:rsidRDefault="00CC39E0"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La lutte contre la corruption en milieu judiciaire doit être une œuvre commune…</w:t>
      </w:r>
    </w:p>
    <w:p w:rsidR="00CC39E0" w:rsidRPr="005F1EB6" w:rsidRDefault="00CC39E0" w:rsidP="004858BA">
      <w:pPr>
        <w:pStyle w:val="NormalWeb"/>
        <w:spacing w:before="0" w:beforeAutospacing="0" w:after="0" w:afterAutospacing="0"/>
        <w:jc w:val="both"/>
        <w:rPr>
          <w:rFonts w:ascii="Trebuchet MS" w:hAnsi="Trebuchet MS"/>
          <w:sz w:val="26"/>
          <w:szCs w:val="26"/>
        </w:rPr>
      </w:pPr>
    </w:p>
    <w:p w:rsidR="00CC39E0" w:rsidRPr="005F1EB6" w:rsidRDefault="00CC39E0"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Tout a été essayé ou presque…</w:t>
      </w:r>
    </w:p>
    <w:p w:rsidR="00CC39E0" w:rsidRPr="005F1EB6" w:rsidRDefault="00CC39E0" w:rsidP="004858BA">
      <w:pPr>
        <w:pStyle w:val="NormalWeb"/>
        <w:spacing w:before="0" w:beforeAutospacing="0" w:after="0" w:afterAutospacing="0"/>
        <w:jc w:val="both"/>
        <w:rPr>
          <w:rFonts w:ascii="Trebuchet MS" w:hAnsi="Trebuchet MS"/>
          <w:sz w:val="26"/>
          <w:szCs w:val="26"/>
        </w:rPr>
      </w:pPr>
    </w:p>
    <w:p w:rsidR="00CC39E0" w:rsidRPr="005F1EB6" w:rsidRDefault="00CC39E0"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Il va falloir à présent faire preuve d’imagination…</w:t>
      </w:r>
    </w:p>
    <w:p w:rsidR="00CC39E0" w:rsidRPr="005F1EB6" w:rsidRDefault="00CC39E0" w:rsidP="004858BA">
      <w:pPr>
        <w:pStyle w:val="NormalWeb"/>
        <w:spacing w:before="0" w:beforeAutospacing="0" w:after="0" w:afterAutospacing="0"/>
        <w:jc w:val="both"/>
        <w:rPr>
          <w:rFonts w:ascii="Trebuchet MS" w:hAnsi="Trebuchet MS"/>
          <w:sz w:val="26"/>
          <w:szCs w:val="26"/>
        </w:rPr>
      </w:pPr>
    </w:p>
    <w:p w:rsidR="00CC39E0" w:rsidRPr="005F1EB6" w:rsidRDefault="00CC39E0"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Dans la mesure où corruption et injustice, corruption et mauvaise décision de justice vont de pair,</w:t>
      </w:r>
    </w:p>
    <w:p w:rsidR="004A6F24" w:rsidRPr="005F1EB6" w:rsidRDefault="00DA0FEE"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lastRenderedPageBreak/>
        <w:t xml:space="preserve">Pourquoi la </w:t>
      </w:r>
      <w:r w:rsidR="004A6F24" w:rsidRPr="005F1EB6">
        <w:rPr>
          <w:rFonts w:ascii="Trebuchet MS" w:hAnsi="Trebuchet MS"/>
          <w:sz w:val="26"/>
          <w:szCs w:val="26"/>
        </w:rPr>
        <w:t xml:space="preserve">CIB </w:t>
      </w:r>
      <w:r w:rsidRPr="005F1EB6">
        <w:rPr>
          <w:rFonts w:ascii="Trebuchet MS" w:hAnsi="Trebuchet MS"/>
          <w:sz w:val="26"/>
          <w:szCs w:val="26"/>
        </w:rPr>
        <w:t>ne</w:t>
      </w:r>
      <w:r w:rsidR="004A6F24" w:rsidRPr="005F1EB6">
        <w:rPr>
          <w:rFonts w:ascii="Trebuchet MS" w:hAnsi="Trebuchet MS"/>
          <w:sz w:val="26"/>
          <w:szCs w:val="26"/>
        </w:rPr>
        <w:t xml:space="preserve"> décerner</w:t>
      </w:r>
      <w:r w:rsidRPr="005F1EB6">
        <w:rPr>
          <w:rFonts w:ascii="Trebuchet MS" w:hAnsi="Trebuchet MS"/>
          <w:sz w:val="26"/>
          <w:szCs w:val="26"/>
        </w:rPr>
        <w:t>ait-elle pas</w:t>
      </w:r>
      <w:r w:rsidR="004A6F24" w:rsidRPr="005F1EB6">
        <w:rPr>
          <w:rFonts w:ascii="Trebuchet MS" w:hAnsi="Trebuchet MS"/>
          <w:sz w:val="26"/>
          <w:szCs w:val="26"/>
        </w:rPr>
        <w:t xml:space="preserve"> chaque année</w:t>
      </w:r>
      <w:r w:rsidRPr="005F1EB6">
        <w:rPr>
          <w:rFonts w:ascii="Trebuchet MS" w:hAnsi="Trebuchet MS"/>
          <w:sz w:val="26"/>
          <w:szCs w:val="26"/>
        </w:rPr>
        <w:t>, à l’occasion de ses congrès annuels,</w:t>
      </w:r>
      <w:r w:rsidR="004A6F24" w:rsidRPr="005F1EB6">
        <w:rPr>
          <w:rFonts w:ascii="Trebuchet MS" w:hAnsi="Trebuchet MS"/>
          <w:sz w:val="26"/>
          <w:szCs w:val="26"/>
        </w:rPr>
        <w:t xml:space="preserve"> </w:t>
      </w:r>
      <w:r w:rsidRPr="005F1EB6">
        <w:rPr>
          <w:rFonts w:ascii="Trebuchet MS" w:hAnsi="Trebuchet MS"/>
          <w:sz w:val="26"/>
          <w:szCs w:val="26"/>
        </w:rPr>
        <w:t>des</w:t>
      </w:r>
      <w:r w:rsidR="004A6F24" w:rsidRPr="005F1EB6">
        <w:rPr>
          <w:rFonts w:ascii="Trebuchet MS" w:hAnsi="Trebuchet MS"/>
          <w:sz w:val="26"/>
          <w:szCs w:val="26"/>
        </w:rPr>
        <w:t xml:space="preserve"> prix </w:t>
      </w:r>
      <w:r w:rsidR="005F1EB6" w:rsidRPr="005F1EB6">
        <w:rPr>
          <w:rFonts w:ascii="Trebuchet MS" w:hAnsi="Trebuchet MS"/>
          <w:sz w:val="26"/>
          <w:szCs w:val="26"/>
        </w:rPr>
        <w:t>aux personnes en charge de la reddition de</w:t>
      </w:r>
      <w:r w:rsidR="004A6F24" w:rsidRPr="005F1EB6">
        <w:rPr>
          <w:rFonts w:ascii="Trebuchet MS" w:hAnsi="Trebuchet MS"/>
          <w:sz w:val="26"/>
          <w:szCs w:val="26"/>
        </w:rPr>
        <w:t xml:space="preserve"> </w:t>
      </w:r>
      <w:r w:rsidR="005F1EB6" w:rsidRPr="005F1EB6">
        <w:rPr>
          <w:rFonts w:ascii="Trebuchet MS" w:hAnsi="Trebuchet MS"/>
          <w:sz w:val="26"/>
          <w:szCs w:val="26"/>
        </w:rPr>
        <w:t xml:space="preserve">la Justice dans </w:t>
      </w:r>
      <w:r w:rsidR="004A6F24" w:rsidRPr="005F1EB6">
        <w:rPr>
          <w:rFonts w:ascii="Trebuchet MS" w:hAnsi="Trebuchet MS"/>
          <w:sz w:val="26"/>
          <w:szCs w:val="26"/>
        </w:rPr>
        <w:t>l’espace francophone</w:t>
      </w:r>
      <w:r w:rsidR="005F1EB6" w:rsidRPr="005F1EB6">
        <w:rPr>
          <w:rFonts w:ascii="Trebuchet MS" w:hAnsi="Trebuchet MS"/>
          <w:sz w:val="26"/>
          <w:szCs w:val="26"/>
        </w:rPr>
        <w:t>,</w:t>
      </w:r>
      <w:r w:rsidR="004A6F24" w:rsidRPr="005F1EB6">
        <w:rPr>
          <w:rFonts w:ascii="Trebuchet MS" w:hAnsi="Trebuchet MS"/>
          <w:sz w:val="26"/>
          <w:szCs w:val="26"/>
        </w:rPr>
        <w:t xml:space="preserve"> dont les décisions n’auront pas à être commentées, tant elles seront insusceptibles de se rattacher d’une manière ou d’une autre, à un quelconque bloc de légalité.</w:t>
      </w:r>
    </w:p>
    <w:p w:rsidR="00E10012" w:rsidRPr="005F1EB6" w:rsidRDefault="00E10012" w:rsidP="004858BA">
      <w:pPr>
        <w:pStyle w:val="NormalWeb"/>
        <w:spacing w:before="0" w:beforeAutospacing="0" w:after="0" w:afterAutospacing="0"/>
        <w:jc w:val="both"/>
        <w:rPr>
          <w:rFonts w:ascii="Trebuchet MS" w:hAnsi="Trebuchet MS"/>
          <w:sz w:val="26"/>
          <w:szCs w:val="26"/>
        </w:rPr>
      </w:pPr>
    </w:p>
    <w:p w:rsidR="00E10012" w:rsidRPr="005F1EB6" w:rsidRDefault="00DA0FEE"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Naturellement, je suggère que ceux qui concourent à la reddition de ces décisions iniques</w:t>
      </w:r>
      <w:r w:rsidR="00E10012" w:rsidRPr="005F1EB6">
        <w:rPr>
          <w:rFonts w:ascii="Trebuchet MS" w:hAnsi="Trebuchet MS"/>
          <w:sz w:val="26"/>
          <w:szCs w:val="26"/>
        </w:rPr>
        <w:t>, s’il s’agit de Confrères</w:t>
      </w:r>
      <w:r w:rsidRPr="005F1EB6">
        <w:rPr>
          <w:rFonts w:ascii="Trebuchet MS" w:hAnsi="Trebuchet MS"/>
          <w:sz w:val="26"/>
          <w:szCs w:val="26"/>
        </w:rPr>
        <w:t xml:space="preserve">, soient </w:t>
      </w:r>
      <w:r w:rsidR="00E10012" w:rsidRPr="005F1EB6">
        <w:rPr>
          <w:rFonts w:ascii="Trebuchet MS" w:hAnsi="Trebuchet MS"/>
          <w:sz w:val="26"/>
          <w:szCs w:val="26"/>
        </w:rPr>
        <w:t>également primés…</w:t>
      </w:r>
    </w:p>
    <w:p w:rsidR="004A6F24" w:rsidRPr="005F1EB6" w:rsidRDefault="004A6F24" w:rsidP="004858BA">
      <w:pPr>
        <w:pStyle w:val="NormalWeb"/>
        <w:spacing w:before="0" w:beforeAutospacing="0" w:after="0" w:afterAutospacing="0"/>
        <w:jc w:val="both"/>
        <w:rPr>
          <w:rFonts w:ascii="Trebuchet MS" w:hAnsi="Trebuchet MS"/>
          <w:sz w:val="26"/>
          <w:szCs w:val="26"/>
        </w:rPr>
      </w:pPr>
    </w:p>
    <w:p w:rsidR="004A6F24" w:rsidRPr="005F1EB6" w:rsidRDefault="004A6F24"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 xml:space="preserve">Si cette idée fait son chemin, et si vous n’y voyez pas d’inconvénient, </w:t>
      </w:r>
    </w:p>
    <w:p w:rsidR="004A6F24" w:rsidRPr="005F1EB6" w:rsidRDefault="004A6F24" w:rsidP="004858BA">
      <w:pPr>
        <w:pStyle w:val="NormalWeb"/>
        <w:spacing w:before="0" w:beforeAutospacing="0" w:after="0" w:afterAutospacing="0"/>
        <w:jc w:val="both"/>
        <w:rPr>
          <w:rFonts w:ascii="Trebuchet MS" w:hAnsi="Trebuchet MS"/>
          <w:sz w:val="26"/>
          <w:szCs w:val="26"/>
        </w:rPr>
      </w:pPr>
    </w:p>
    <w:p w:rsidR="004A6F24" w:rsidRPr="005F1EB6" w:rsidRDefault="004A6F24" w:rsidP="004858BA">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Monsieur le Secrétaire Général de la Conférence</w:t>
      </w:r>
    </w:p>
    <w:p w:rsidR="004A6F24" w:rsidRPr="005F1EB6" w:rsidRDefault="004A6F24" w:rsidP="004858BA">
      <w:pPr>
        <w:pStyle w:val="NormalWeb"/>
        <w:spacing w:before="0" w:beforeAutospacing="0" w:after="0" w:afterAutospacing="0"/>
        <w:jc w:val="both"/>
        <w:rPr>
          <w:rFonts w:ascii="Trebuchet MS" w:hAnsi="Trebuchet MS"/>
          <w:sz w:val="26"/>
          <w:szCs w:val="26"/>
        </w:rPr>
      </w:pPr>
    </w:p>
    <w:p w:rsidR="004A6F24" w:rsidRPr="005F1EB6" w:rsidRDefault="004A6F24" w:rsidP="004858BA">
      <w:pPr>
        <w:pStyle w:val="NormalWeb"/>
        <w:spacing w:before="0" w:beforeAutospacing="0" w:after="0" w:afterAutospacing="0"/>
        <w:jc w:val="both"/>
        <w:rPr>
          <w:rFonts w:ascii="Trebuchet MS" w:hAnsi="Trebuchet MS"/>
          <w:b/>
          <w:sz w:val="26"/>
          <w:szCs w:val="26"/>
        </w:rPr>
      </w:pPr>
      <w:r w:rsidRPr="005F1EB6">
        <w:rPr>
          <w:rFonts w:ascii="Trebuchet MS" w:hAnsi="Trebuchet MS"/>
          <w:sz w:val="26"/>
          <w:szCs w:val="26"/>
        </w:rPr>
        <w:t xml:space="preserve">Je serai disponible pour </w:t>
      </w:r>
      <w:r w:rsidR="00984908" w:rsidRPr="005F1EB6">
        <w:rPr>
          <w:rFonts w:ascii="Trebuchet MS" w:hAnsi="Trebuchet MS"/>
          <w:sz w:val="26"/>
          <w:szCs w:val="26"/>
        </w:rPr>
        <w:t>offrir un peu de mon temps</w:t>
      </w:r>
      <w:r w:rsidR="005F1EB6" w:rsidRPr="005F1EB6">
        <w:rPr>
          <w:rFonts w:ascii="Trebuchet MS" w:hAnsi="Trebuchet MS"/>
          <w:sz w:val="26"/>
          <w:szCs w:val="26"/>
        </w:rPr>
        <w:t>,</w:t>
      </w:r>
      <w:r w:rsidR="00984908" w:rsidRPr="005F1EB6">
        <w:rPr>
          <w:rFonts w:ascii="Trebuchet MS" w:hAnsi="Trebuchet MS"/>
          <w:sz w:val="26"/>
          <w:szCs w:val="26"/>
        </w:rPr>
        <w:t xml:space="preserve"> et </w:t>
      </w:r>
      <w:r w:rsidRPr="005F1EB6">
        <w:rPr>
          <w:rFonts w:ascii="Trebuchet MS" w:hAnsi="Trebuchet MS"/>
          <w:sz w:val="26"/>
          <w:szCs w:val="26"/>
        </w:rPr>
        <w:t xml:space="preserve">animer </w:t>
      </w:r>
      <w:r w:rsidR="00984908" w:rsidRPr="005F1EB6">
        <w:rPr>
          <w:rFonts w:ascii="Trebuchet MS" w:hAnsi="Trebuchet MS"/>
          <w:sz w:val="26"/>
          <w:szCs w:val="26"/>
        </w:rPr>
        <w:t>avec celles et ceux qui le voudront</w:t>
      </w:r>
      <w:r w:rsidR="005F1EB6" w:rsidRPr="005F1EB6">
        <w:rPr>
          <w:rFonts w:ascii="Trebuchet MS" w:hAnsi="Trebuchet MS"/>
          <w:sz w:val="26"/>
          <w:szCs w:val="26"/>
        </w:rPr>
        <w:t xml:space="preserve"> bien</w:t>
      </w:r>
      <w:r w:rsidR="00984908" w:rsidRPr="005F1EB6">
        <w:rPr>
          <w:rFonts w:ascii="Trebuchet MS" w:hAnsi="Trebuchet MS"/>
          <w:sz w:val="26"/>
          <w:szCs w:val="26"/>
        </w:rPr>
        <w:t xml:space="preserve">, </w:t>
      </w:r>
      <w:r w:rsidRPr="005F1EB6">
        <w:rPr>
          <w:rFonts w:ascii="Trebuchet MS" w:hAnsi="Trebuchet MS"/>
          <w:sz w:val="26"/>
          <w:szCs w:val="26"/>
        </w:rPr>
        <w:t xml:space="preserve">une revue dédiée à la lutte contre la corruption </w:t>
      </w:r>
      <w:r w:rsidR="00984908" w:rsidRPr="005F1EB6">
        <w:rPr>
          <w:rFonts w:ascii="Trebuchet MS" w:hAnsi="Trebuchet MS"/>
          <w:sz w:val="26"/>
          <w:szCs w:val="26"/>
        </w:rPr>
        <w:t xml:space="preserve">en milieu judiciaire </w:t>
      </w:r>
      <w:r w:rsidRPr="005F1EB6">
        <w:rPr>
          <w:rFonts w:ascii="Trebuchet MS" w:hAnsi="Trebuchet MS"/>
          <w:sz w:val="26"/>
          <w:szCs w:val="26"/>
        </w:rPr>
        <w:t xml:space="preserve">que nous pourrions baptiser </w:t>
      </w:r>
      <w:r w:rsidRPr="005F1EB6">
        <w:rPr>
          <w:rFonts w:ascii="Trebuchet MS" w:hAnsi="Trebuchet MS"/>
          <w:b/>
          <w:sz w:val="26"/>
          <w:szCs w:val="26"/>
        </w:rPr>
        <w:t>LE BETISIER DES PALAIS DE JUSTICE FRANCOPHONES</w:t>
      </w:r>
    </w:p>
    <w:p w:rsidR="004A6F24" w:rsidRPr="005F1EB6" w:rsidRDefault="004A6F24" w:rsidP="004858BA">
      <w:pPr>
        <w:pStyle w:val="NormalWeb"/>
        <w:spacing w:before="0" w:beforeAutospacing="0" w:after="0" w:afterAutospacing="0"/>
        <w:jc w:val="both"/>
        <w:rPr>
          <w:rFonts w:ascii="Trebuchet MS" w:hAnsi="Trebuchet MS"/>
          <w:b/>
          <w:sz w:val="26"/>
          <w:szCs w:val="26"/>
        </w:rPr>
      </w:pPr>
    </w:p>
    <w:p w:rsidR="004A6F24" w:rsidRPr="005F1EB6" w:rsidRDefault="004A6F24" w:rsidP="004858BA">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Mes chers Confrères,</w:t>
      </w:r>
    </w:p>
    <w:p w:rsidR="00755856" w:rsidRPr="005F1EB6" w:rsidRDefault="00755856" w:rsidP="004858BA">
      <w:pPr>
        <w:pStyle w:val="NormalWeb"/>
        <w:spacing w:before="0" w:beforeAutospacing="0" w:after="0" w:afterAutospacing="0"/>
        <w:jc w:val="both"/>
        <w:rPr>
          <w:rFonts w:ascii="Trebuchet MS" w:hAnsi="Trebuchet MS"/>
          <w:b/>
          <w:sz w:val="26"/>
          <w:szCs w:val="26"/>
        </w:rPr>
      </w:pPr>
    </w:p>
    <w:p w:rsidR="00755856" w:rsidRPr="005F1EB6" w:rsidRDefault="00755856" w:rsidP="00755856">
      <w:pPr>
        <w:pStyle w:val="Body1"/>
        <w:spacing w:after="0" w:line="240" w:lineRule="auto"/>
        <w:rPr>
          <w:rFonts w:ascii="Trebuchet MS" w:hAnsi="Trebuchet MS"/>
          <w:sz w:val="26"/>
          <w:szCs w:val="26"/>
        </w:rPr>
      </w:pPr>
      <w:r w:rsidRPr="005F1EB6">
        <w:rPr>
          <w:rFonts w:ascii="Trebuchet MS" w:hAnsi="Trebuchet MS"/>
          <w:sz w:val="26"/>
          <w:szCs w:val="26"/>
        </w:rPr>
        <w:t>Pour contribuer efficacement au développement économique et social de nos contrées, les Avocats francophones devront ne rien céder pour  s’assurer que les droits et libertés de chaque citoyen soient effectivement garantis</w:t>
      </w:r>
    </w:p>
    <w:p w:rsidR="00755856" w:rsidRPr="005F1EB6" w:rsidRDefault="00755856" w:rsidP="00755856">
      <w:pPr>
        <w:pStyle w:val="Body1"/>
        <w:spacing w:after="0" w:line="240" w:lineRule="auto"/>
        <w:rPr>
          <w:rFonts w:ascii="Trebuchet MS" w:hAnsi="Trebuchet MS"/>
          <w:sz w:val="26"/>
          <w:szCs w:val="26"/>
        </w:rPr>
      </w:pPr>
    </w:p>
    <w:p w:rsidR="00755856" w:rsidRPr="005F1EB6" w:rsidRDefault="00755856" w:rsidP="00984908">
      <w:pPr>
        <w:spacing w:after="0" w:line="240" w:lineRule="auto"/>
        <w:jc w:val="both"/>
        <w:rPr>
          <w:rFonts w:ascii="Trebuchet MS" w:hAnsi="Trebuchet MS"/>
          <w:sz w:val="26"/>
          <w:szCs w:val="26"/>
        </w:rPr>
      </w:pPr>
      <w:r w:rsidRPr="005F1EB6">
        <w:rPr>
          <w:rFonts w:ascii="Trebuchet MS" w:hAnsi="Trebuchet MS"/>
          <w:sz w:val="26"/>
          <w:szCs w:val="26"/>
        </w:rPr>
        <w:t>Pour contribuer efficacement au développement économique et social de nos contrées, les Avocats francophones devront être en mesure de  rassurer les potentiels investisseurs sur la stabilité juridique, c’est-à-dire la permanence des normes, et la fiabilité de la Justice, c’est-à-dire son indépendance</w:t>
      </w:r>
      <w:r w:rsidR="00984908" w:rsidRPr="005F1EB6">
        <w:rPr>
          <w:rFonts w:ascii="Trebuchet MS" w:hAnsi="Trebuchet MS"/>
          <w:sz w:val="26"/>
          <w:szCs w:val="26"/>
        </w:rPr>
        <w:t>, son accessibilité et sa célérité.</w:t>
      </w:r>
    </w:p>
    <w:p w:rsidR="00755856" w:rsidRPr="005F1EB6" w:rsidRDefault="00755856" w:rsidP="00755856">
      <w:pPr>
        <w:pStyle w:val="Body1"/>
        <w:spacing w:after="0" w:line="240" w:lineRule="auto"/>
        <w:rPr>
          <w:rFonts w:ascii="Trebuchet MS" w:hAnsi="Trebuchet MS"/>
          <w:sz w:val="26"/>
          <w:szCs w:val="26"/>
        </w:rPr>
      </w:pPr>
    </w:p>
    <w:p w:rsidR="00755856" w:rsidRPr="005F1EB6" w:rsidRDefault="00755856" w:rsidP="00755856">
      <w:pPr>
        <w:pStyle w:val="Body1"/>
        <w:spacing w:after="0" w:line="240" w:lineRule="auto"/>
        <w:rPr>
          <w:rFonts w:ascii="Trebuchet MS" w:hAnsi="Trebuchet MS"/>
          <w:sz w:val="26"/>
          <w:szCs w:val="26"/>
        </w:rPr>
      </w:pPr>
      <w:r w:rsidRPr="005F1EB6">
        <w:rPr>
          <w:rFonts w:ascii="Trebuchet MS" w:hAnsi="Trebuchet MS"/>
          <w:sz w:val="26"/>
          <w:szCs w:val="26"/>
        </w:rPr>
        <w:t xml:space="preserve">Pour contribuer efficacement au développement économique et social de nos contrées, les Avocats francophones devront </w:t>
      </w:r>
      <w:r w:rsidR="00984908" w:rsidRPr="005F1EB6">
        <w:rPr>
          <w:rFonts w:ascii="Trebuchet MS" w:hAnsi="Trebuchet MS"/>
          <w:sz w:val="26"/>
          <w:szCs w:val="26"/>
        </w:rPr>
        <w:t>être en mesure d’inciter</w:t>
      </w:r>
      <w:r w:rsidRPr="005F1EB6">
        <w:rPr>
          <w:rFonts w:ascii="Trebuchet MS" w:hAnsi="Trebuchet MS"/>
          <w:sz w:val="26"/>
          <w:szCs w:val="26"/>
        </w:rPr>
        <w:t xml:space="preserve"> les décideurs politiques à aller encore plus loin dans la rationalisation et la simplification des procédures de création d'entreprises.</w:t>
      </w:r>
    </w:p>
    <w:p w:rsidR="00755856" w:rsidRPr="005F1EB6" w:rsidRDefault="00755856" w:rsidP="00755856">
      <w:pPr>
        <w:pStyle w:val="Body1"/>
        <w:spacing w:after="0" w:line="240" w:lineRule="auto"/>
        <w:rPr>
          <w:rFonts w:ascii="Trebuchet MS" w:hAnsi="Trebuchet MS"/>
          <w:sz w:val="26"/>
          <w:szCs w:val="26"/>
        </w:rPr>
      </w:pPr>
    </w:p>
    <w:p w:rsidR="00755856" w:rsidRPr="005F1EB6" w:rsidRDefault="00755856" w:rsidP="00755856">
      <w:pPr>
        <w:pStyle w:val="Body1"/>
        <w:spacing w:after="0" w:line="240" w:lineRule="auto"/>
        <w:rPr>
          <w:rFonts w:ascii="Trebuchet MS" w:hAnsi="Trebuchet MS"/>
          <w:sz w:val="26"/>
          <w:szCs w:val="26"/>
        </w:rPr>
      </w:pPr>
      <w:r w:rsidRPr="005F1EB6">
        <w:rPr>
          <w:rFonts w:ascii="Trebuchet MS" w:hAnsi="Trebuchet MS"/>
          <w:sz w:val="26"/>
          <w:szCs w:val="26"/>
        </w:rPr>
        <w:t>Pour contribuer efficacement au développement économique et social de nos contrées, les Avocats francophones devront plaider pour que les mécanismes d’intégration sous régionale soient améliorés, y compris la libre circulation des personnes et des biens… Je pense singulièrement à l’Afrique Centrale</w:t>
      </w:r>
      <w:r w:rsidR="00984908" w:rsidRPr="005F1EB6">
        <w:rPr>
          <w:rFonts w:ascii="Trebuchet MS" w:hAnsi="Trebuchet MS"/>
          <w:sz w:val="26"/>
          <w:szCs w:val="26"/>
        </w:rPr>
        <w:t>…</w:t>
      </w:r>
    </w:p>
    <w:p w:rsidR="00984908" w:rsidRPr="005F1EB6" w:rsidRDefault="00984908" w:rsidP="00755856">
      <w:pPr>
        <w:pStyle w:val="Body1"/>
        <w:spacing w:after="0" w:line="240" w:lineRule="auto"/>
        <w:rPr>
          <w:rFonts w:ascii="Trebuchet MS" w:hAnsi="Trebuchet MS"/>
          <w:sz w:val="26"/>
          <w:szCs w:val="26"/>
        </w:rPr>
      </w:pPr>
    </w:p>
    <w:p w:rsidR="00984908" w:rsidRPr="005F1EB6" w:rsidRDefault="00984908" w:rsidP="00755856">
      <w:pPr>
        <w:pStyle w:val="Body1"/>
        <w:spacing w:after="0" w:line="240" w:lineRule="auto"/>
        <w:rPr>
          <w:rFonts w:ascii="Trebuchet MS" w:hAnsi="Trebuchet MS"/>
          <w:sz w:val="26"/>
          <w:szCs w:val="26"/>
        </w:rPr>
      </w:pPr>
      <w:r w:rsidRPr="005F1EB6">
        <w:rPr>
          <w:rFonts w:ascii="Trebuchet MS" w:hAnsi="Trebuchet MS"/>
          <w:sz w:val="26"/>
          <w:szCs w:val="26"/>
        </w:rPr>
        <w:t>Ce ne sont là que des exemples de ce qui peut receler notre expertise…</w:t>
      </w:r>
    </w:p>
    <w:p w:rsidR="00755856" w:rsidRPr="005F1EB6" w:rsidRDefault="00755856" w:rsidP="004858BA">
      <w:pPr>
        <w:pStyle w:val="NormalWeb"/>
        <w:spacing w:before="0" w:beforeAutospacing="0" w:after="0" w:afterAutospacing="0"/>
        <w:jc w:val="both"/>
        <w:rPr>
          <w:rFonts w:ascii="Trebuchet MS" w:hAnsi="Trebuchet MS"/>
          <w:b/>
          <w:sz w:val="26"/>
          <w:szCs w:val="26"/>
        </w:rPr>
      </w:pPr>
    </w:p>
    <w:p w:rsidR="00755856" w:rsidRPr="005B7E6F" w:rsidRDefault="00755856" w:rsidP="004858BA">
      <w:pPr>
        <w:pStyle w:val="NormalWeb"/>
        <w:spacing w:before="0" w:beforeAutospacing="0" w:after="0" w:afterAutospacing="0"/>
        <w:jc w:val="both"/>
        <w:rPr>
          <w:rFonts w:ascii="Trebuchet MS" w:hAnsi="Trebuchet MS"/>
          <w:b/>
          <w:sz w:val="26"/>
          <w:szCs w:val="26"/>
        </w:rPr>
      </w:pPr>
      <w:r w:rsidRPr="005B7E6F">
        <w:rPr>
          <w:rFonts w:ascii="Trebuchet MS" w:hAnsi="Trebuchet MS"/>
          <w:b/>
          <w:sz w:val="26"/>
          <w:szCs w:val="26"/>
        </w:rPr>
        <w:t>Le DROIT,</w:t>
      </w:r>
    </w:p>
    <w:p w:rsidR="00755856" w:rsidRPr="005F1EB6" w:rsidRDefault="00755856" w:rsidP="004858BA">
      <w:pPr>
        <w:pStyle w:val="NormalWeb"/>
        <w:spacing w:before="0" w:beforeAutospacing="0" w:after="0" w:afterAutospacing="0"/>
        <w:jc w:val="both"/>
        <w:rPr>
          <w:rFonts w:ascii="Trebuchet MS" w:hAnsi="Trebuchet MS"/>
          <w:b/>
          <w:sz w:val="26"/>
          <w:szCs w:val="26"/>
        </w:rPr>
      </w:pPr>
    </w:p>
    <w:p w:rsidR="00755856" w:rsidRPr="005F1EB6" w:rsidRDefault="00755856" w:rsidP="004858BA">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t>Monsieur le Président de la République,</w:t>
      </w:r>
    </w:p>
    <w:p w:rsidR="00755856" w:rsidRPr="005F1EB6" w:rsidRDefault="00755856" w:rsidP="004858BA">
      <w:pPr>
        <w:pStyle w:val="NormalWeb"/>
        <w:spacing w:before="0" w:beforeAutospacing="0" w:after="0" w:afterAutospacing="0"/>
        <w:jc w:val="both"/>
        <w:rPr>
          <w:rFonts w:ascii="Trebuchet MS" w:hAnsi="Trebuchet MS"/>
          <w:b/>
          <w:sz w:val="26"/>
          <w:szCs w:val="26"/>
        </w:rPr>
      </w:pPr>
      <w:r w:rsidRPr="005F1EB6">
        <w:rPr>
          <w:rFonts w:ascii="Trebuchet MS" w:hAnsi="Trebuchet MS"/>
          <w:b/>
          <w:sz w:val="26"/>
          <w:szCs w:val="26"/>
        </w:rPr>
        <w:lastRenderedPageBreak/>
        <w:t>Mes très chers Confrères,</w:t>
      </w:r>
    </w:p>
    <w:p w:rsidR="004A6F24" w:rsidRPr="005F1EB6" w:rsidRDefault="004A6F24" w:rsidP="004858BA">
      <w:pPr>
        <w:pStyle w:val="NormalWeb"/>
        <w:spacing w:before="0" w:beforeAutospacing="0" w:after="0" w:afterAutospacing="0"/>
        <w:jc w:val="both"/>
        <w:rPr>
          <w:rFonts w:ascii="Trebuchet MS" w:hAnsi="Trebuchet MS"/>
          <w:b/>
          <w:sz w:val="26"/>
          <w:szCs w:val="26"/>
        </w:rPr>
      </w:pPr>
    </w:p>
    <w:p w:rsidR="004A6F24" w:rsidRPr="005F1EB6" w:rsidRDefault="00755856" w:rsidP="004858BA">
      <w:pPr>
        <w:pStyle w:val="NormalWeb"/>
        <w:spacing w:before="0" w:beforeAutospacing="0" w:after="0" w:afterAutospacing="0"/>
        <w:jc w:val="both"/>
        <w:rPr>
          <w:rFonts w:ascii="Trebuchet MS" w:hAnsi="Trebuchet MS"/>
          <w:sz w:val="26"/>
          <w:szCs w:val="26"/>
        </w:rPr>
      </w:pPr>
      <w:r w:rsidRPr="005F1EB6">
        <w:rPr>
          <w:rFonts w:ascii="Trebuchet MS" w:hAnsi="Trebuchet MS"/>
          <w:sz w:val="26"/>
          <w:szCs w:val="26"/>
        </w:rPr>
        <w:t>Doit être replacé au centre de tous les dispositifs de lutte contre la pauvreté, au centre de tous les programmes économiques d’émergence…</w:t>
      </w:r>
    </w:p>
    <w:p w:rsidR="004858BA" w:rsidRPr="005F1EB6" w:rsidRDefault="004858BA" w:rsidP="00895881">
      <w:pPr>
        <w:pStyle w:val="NormalWeb"/>
        <w:spacing w:before="0" w:beforeAutospacing="0" w:after="0" w:afterAutospacing="0"/>
        <w:jc w:val="both"/>
        <w:rPr>
          <w:rFonts w:ascii="Trebuchet MS" w:hAnsi="Trebuchet MS"/>
          <w:sz w:val="26"/>
          <w:szCs w:val="26"/>
        </w:rPr>
      </w:pPr>
    </w:p>
    <w:p w:rsidR="004858BA" w:rsidRPr="005F1EB6" w:rsidRDefault="00755856" w:rsidP="004858BA">
      <w:pPr>
        <w:pStyle w:val="Body1"/>
        <w:spacing w:after="0" w:line="240" w:lineRule="auto"/>
        <w:rPr>
          <w:rFonts w:ascii="Trebuchet MS" w:hAnsi="Trebuchet MS"/>
          <w:sz w:val="26"/>
          <w:szCs w:val="26"/>
        </w:rPr>
      </w:pPr>
      <w:r w:rsidRPr="005F1EB6">
        <w:rPr>
          <w:rFonts w:ascii="Trebuchet MS" w:hAnsi="Trebuchet MS"/>
          <w:sz w:val="26"/>
          <w:szCs w:val="26"/>
        </w:rPr>
        <w:t xml:space="preserve">Au-delà du conseil que nous, Avocats </w:t>
      </w:r>
      <w:r w:rsidR="004858BA" w:rsidRPr="005F1EB6">
        <w:rPr>
          <w:rFonts w:ascii="Trebuchet MS" w:hAnsi="Trebuchet MS"/>
          <w:sz w:val="26"/>
          <w:szCs w:val="26"/>
        </w:rPr>
        <w:t>donnons aux entreprises qui créent la richesse,</w:t>
      </w:r>
      <w:r w:rsidR="00984908" w:rsidRPr="005F1EB6">
        <w:rPr>
          <w:rFonts w:ascii="Trebuchet MS" w:hAnsi="Trebuchet MS"/>
          <w:sz w:val="26"/>
          <w:szCs w:val="26"/>
        </w:rPr>
        <w:t xml:space="preserve"> </w:t>
      </w:r>
    </w:p>
    <w:p w:rsidR="004858BA" w:rsidRPr="005F1EB6" w:rsidRDefault="004858BA" w:rsidP="004858BA">
      <w:pPr>
        <w:pStyle w:val="Body1"/>
        <w:spacing w:after="0" w:line="240" w:lineRule="auto"/>
        <w:rPr>
          <w:rFonts w:ascii="Trebuchet MS" w:hAnsi="Trebuchet MS"/>
          <w:sz w:val="26"/>
          <w:szCs w:val="26"/>
        </w:rPr>
      </w:pPr>
    </w:p>
    <w:p w:rsidR="004858BA" w:rsidRPr="005F1EB6" w:rsidRDefault="004858BA" w:rsidP="004858BA">
      <w:pPr>
        <w:pStyle w:val="Body1"/>
        <w:spacing w:after="0" w:line="240" w:lineRule="auto"/>
        <w:rPr>
          <w:rFonts w:ascii="Trebuchet MS" w:hAnsi="Trebuchet MS"/>
          <w:sz w:val="26"/>
          <w:szCs w:val="26"/>
        </w:rPr>
      </w:pPr>
      <w:r w:rsidRPr="005F1EB6">
        <w:rPr>
          <w:rFonts w:ascii="Trebuchet MS" w:hAnsi="Trebuchet MS"/>
          <w:sz w:val="26"/>
          <w:szCs w:val="26"/>
        </w:rPr>
        <w:t xml:space="preserve">Au-delà de la défense de leurs intérêts, que ce soit en justice étatique </w:t>
      </w:r>
      <w:r w:rsidR="00984908" w:rsidRPr="005F1EB6">
        <w:rPr>
          <w:rFonts w:ascii="Trebuchet MS" w:hAnsi="Trebuchet MS"/>
          <w:sz w:val="26"/>
          <w:szCs w:val="26"/>
        </w:rPr>
        <w:t xml:space="preserve">ou en justice </w:t>
      </w:r>
      <w:r w:rsidRPr="005F1EB6">
        <w:rPr>
          <w:rFonts w:ascii="Trebuchet MS" w:hAnsi="Trebuchet MS"/>
          <w:sz w:val="26"/>
          <w:szCs w:val="26"/>
        </w:rPr>
        <w:t>arbitrale,</w:t>
      </w:r>
    </w:p>
    <w:p w:rsidR="004858BA" w:rsidRPr="005F1EB6" w:rsidRDefault="004858BA" w:rsidP="004858BA">
      <w:pPr>
        <w:pStyle w:val="Body1"/>
        <w:spacing w:after="0" w:line="240" w:lineRule="auto"/>
        <w:rPr>
          <w:rFonts w:ascii="Trebuchet MS" w:hAnsi="Trebuchet MS"/>
          <w:sz w:val="26"/>
          <w:szCs w:val="26"/>
        </w:rPr>
      </w:pPr>
    </w:p>
    <w:p w:rsidR="004858BA" w:rsidRPr="005F1EB6" w:rsidRDefault="004858BA" w:rsidP="004858BA">
      <w:pPr>
        <w:pStyle w:val="Body1"/>
        <w:spacing w:after="0" w:line="240" w:lineRule="auto"/>
        <w:rPr>
          <w:rFonts w:ascii="Trebuchet MS" w:hAnsi="Trebuchet MS"/>
          <w:sz w:val="26"/>
          <w:szCs w:val="26"/>
        </w:rPr>
      </w:pPr>
      <w:r w:rsidRPr="005F1EB6">
        <w:rPr>
          <w:rFonts w:ascii="Trebuchet MS" w:hAnsi="Trebuchet MS"/>
          <w:sz w:val="26"/>
          <w:szCs w:val="26"/>
        </w:rPr>
        <w:t xml:space="preserve">Et par conséquent au-delà </w:t>
      </w:r>
      <w:r w:rsidR="00984908" w:rsidRPr="005F1EB6">
        <w:rPr>
          <w:rFonts w:ascii="Trebuchet MS" w:hAnsi="Trebuchet MS"/>
          <w:sz w:val="26"/>
          <w:szCs w:val="26"/>
        </w:rPr>
        <w:t>d</w:t>
      </w:r>
      <w:r w:rsidRPr="005F1EB6">
        <w:rPr>
          <w:rFonts w:ascii="Trebuchet MS" w:hAnsi="Trebuchet MS"/>
          <w:sz w:val="26"/>
          <w:szCs w:val="26"/>
        </w:rPr>
        <w:t>es strictes exigences de sécurisation</w:t>
      </w:r>
      <w:r w:rsidR="00984908" w:rsidRPr="005F1EB6">
        <w:rPr>
          <w:rFonts w:ascii="Trebuchet MS" w:hAnsi="Trebuchet MS"/>
          <w:sz w:val="26"/>
          <w:szCs w:val="26"/>
        </w:rPr>
        <w:t xml:space="preserve"> juridique et judiciaire</w:t>
      </w:r>
      <w:r w:rsidRPr="005F1EB6">
        <w:rPr>
          <w:rFonts w:ascii="Trebuchet MS" w:hAnsi="Trebuchet MS"/>
          <w:sz w:val="26"/>
          <w:szCs w:val="26"/>
        </w:rPr>
        <w:t xml:space="preserve"> des investissements,</w:t>
      </w:r>
    </w:p>
    <w:p w:rsidR="005F1EB6" w:rsidRPr="005F1EB6" w:rsidRDefault="005F1EB6" w:rsidP="004858BA">
      <w:pPr>
        <w:pStyle w:val="Body1"/>
        <w:spacing w:after="0" w:line="240" w:lineRule="auto"/>
        <w:rPr>
          <w:rFonts w:ascii="Trebuchet MS" w:hAnsi="Trebuchet MS"/>
          <w:sz w:val="26"/>
          <w:szCs w:val="26"/>
        </w:rPr>
      </w:pPr>
    </w:p>
    <w:p w:rsidR="004858BA" w:rsidRPr="005F1EB6" w:rsidRDefault="004858BA" w:rsidP="004858BA">
      <w:pPr>
        <w:pStyle w:val="Body1"/>
        <w:spacing w:after="0" w:line="240" w:lineRule="auto"/>
        <w:rPr>
          <w:rFonts w:ascii="Trebuchet MS" w:hAnsi="Trebuchet MS"/>
          <w:sz w:val="26"/>
          <w:szCs w:val="26"/>
        </w:rPr>
      </w:pPr>
      <w:r w:rsidRPr="005F1EB6">
        <w:rPr>
          <w:rFonts w:ascii="Trebuchet MS" w:hAnsi="Trebuchet MS"/>
          <w:sz w:val="26"/>
          <w:szCs w:val="26"/>
        </w:rPr>
        <w:t>Les Avocats que nous sommes, ne dev</w:t>
      </w:r>
      <w:r w:rsidR="00670FA9" w:rsidRPr="005F1EB6">
        <w:rPr>
          <w:rFonts w:ascii="Trebuchet MS" w:hAnsi="Trebuchet MS"/>
          <w:sz w:val="26"/>
          <w:szCs w:val="26"/>
        </w:rPr>
        <w:t>ri</w:t>
      </w:r>
      <w:r w:rsidRPr="005F1EB6">
        <w:rPr>
          <w:rFonts w:ascii="Trebuchet MS" w:hAnsi="Trebuchet MS"/>
          <w:sz w:val="26"/>
          <w:szCs w:val="26"/>
        </w:rPr>
        <w:t>ons-nous pas nous assigner comme responsabilité, en tant que juristes, de faire émerger un droit original qui puiserait ses sources dans notre mode de vie et qui serait donc capable de répondre encore plus efficacement aux aspirations profondes des peuples auxquels nous appartenons ?</w:t>
      </w:r>
    </w:p>
    <w:p w:rsidR="004858BA" w:rsidRPr="005F1EB6" w:rsidRDefault="004858BA" w:rsidP="004858BA">
      <w:pPr>
        <w:pStyle w:val="Body1"/>
        <w:spacing w:after="0" w:line="240" w:lineRule="auto"/>
        <w:rPr>
          <w:rFonts w:ascii="Trebuchet MS" w:hAnsi="Trebuchet MS"/>
          <w:sz w:val="26"/>
          <w:szCs w:val="26"/>
        </w:rPr>
      </w:pPr>
    </w:p>
    <w:p w:rsidR="004858BA" w:rsidRPr="005F1EB6" w:rsidRDefault="004858BA" w:rsidP="004858BA">
      <w:pPr>
        <w:pStyle w:val="Body1"/>
        <w:spacing w:after="0" w:line="240" w:lineRule="auto"/>
        <w:rPr>
          <w:rFonts w:ascii="Trebuchet MS" w:hAnsi="Trebuchet MS"/>
          <w:sz w:val="26"/>
          <w:szCs w:val="26"/>
        </w:rPr>
      </w:pPr>
      <w:r w:rsidRPr="005F1EB6">
        <w:rPr>
          <w:rFonts w:ascii="Trebuchet MS" w:hAnsi="Trebuchet MS"/>
          <w:b/>
          <w:sz w:val="26"/>
          <w:szCs w:val="26"/>
        </w:rPr>
        <w:t>LE DEVELOPPEMENT ECONOMIQUE ET SOCIAL PAR LE DROIT</w:t>
      </w:r>
      <w:r w:rsidRPr="005F1EB6">
        <w:rPr>
          <w:rFonts w:ascii="Trebuchet MS" w:hAnsi="Trebuchet MS"/>
          <w:sz w:val="26"/>
          <w:szCs w:val="26"/>
        </w:rPr>
        <w:t xml:space="preserve"> est le défi majeur de la francophonie</w:t>
      </w:r>
      <w:r w:rsidR="00984908" w:rsidRPr="005F1EB6">
        <w:rPr>
          <w:rFonts w:ascii="Trebuchet MS" w:hAnsi="Trebuchet MS"/>
          <w:sz w:val="26"/>
          <w:szCs w:val="26"/>
        </w:rPr>
        <w:t>, et particulièrement de celle</w:t>
      </w:r>
      <w:r w:rsidRPr="005F1EB6">
        <w:rPr>
          <w:rFonts w:ascii="Trebuchet MS" w:hAnsi="Trebuchet MS"/>
          <w:sz w:val="26"/>
          <w:szCs w:val="26"/>
        </w:rPr>
        <w:t xml:space="preserve"> du Sud.</w:t>
      </w:r>
    </w:p>
    <w:p w:rsidR="00C84A5D" w:rsidRPr="005F1EB6" w:rsidRDefault="00C84A5D" w:rsidP="004858BA">
      <w:pPr>
        <w:pStyle w:val="Body1"/>
        <w:spacing w:after="0" w:line="240" w:lineRule="auto"/>
        <w:rPr>
          <w:rFonts w:ascii="Trebuchet MS" w:hAnsi="Trebuchet MS"/>
          <w:sz w:val="26"/>
          <w:szCs w:val="26"/>
        </w:rPr>
      </w:pPr>
    </w:p>
    <w:p w:rsidR="004858BA" w:rsidRPr="005F1EB6" w:rsidRDefault="004858BA" w:rsidP="004858BA">
      <w:pPr>
        <w:pStyle w:val="Body1"/>
        <w:spacing w:after="0" w:line="240" w:lineRule="auto"/>
        <w:rPr>
          <w:rFonts w:ascii="Trebuchet MS" w:hAnsi="Trebuchet MS"/>
          <w:b/>
          <w:sz w:val="26"/>
          <w:szCs w:val="26"/>
        </w:rPr>
      </w:pPr>
      <w:r w:rsidRPr="005F1EB6">
        <w:rPr>
          <w:rFonts w:ascii="Trebuchet MS" w:hAnsi="Trebuchet MS"/>
          <w:b/>
          <w:sz w:val="26"/>
          <w:szCs w:val="26"/>
        </w:rPr>
        <w:t>Mes chers Confrères d’Haïti, de la Guyane, des Antilles,</w:t>
      </w:r>
    </w:p>
    <w:p w:rsidR="004858BA" w:rsidRPr="005F1EB6" w:rsidRDefault="004858BA" w:rsidP="004858BA">
      <w:pPr>
        <w:pStyle w:val="Body1"/>
        <w:spacing w:after="0" w:line="240" w:lineRule="auto"/>
        <w:rPr>
          <w:rFonts w:ascii="Trebuchet MS" w:hAnsi="Trebuchet MS"/>
          <w:sz w:val="26"/>
          <w:szCs w:val="26"/>
        </w:rPr>
      </w:pPr>
    </w:p>
    <w:p w:rsidR="004858BA" w:rsidRPr="005F1EB6" w:rsidRDefault="004858BA" w:rsidP="004858BA">
      <w:pPr>
        <w:pStyle w:val="Body1"/>
        <w:spacing w:after="0" w:line="240" w:lineRule="auto"/>
        <w:ind w:left="709"/>
        <w:rPr>
          <w:rFonts w:ascii="Trebuchet MS" w:hAnsi="Trebuchet MS"/>
          <w:sz w:val="26"/>
          <w:szCs w:val="26"/>
        </w:rPr>
      </w:pPr>
      <w:r w:rsidRPr="005F1EB6">
        <w:rPr>
          <w:rFonts w:ascii="Trebuchet MS" w:hAnsi="Trebuchet MS"/>
          <w:sz w:val="26"/>
          <w:szCs w:val="26"/>
        </w:rPr>
        <w:t>"</w:t>
      </w:r>
      <w:r w:rsidRPr="005F1EB6">
        <w:rPr>
          <w:rFonts w:ascii="Trebuchet MS" w:hAnsi="Trebuchet MS"/>
          <w:b/>
          <w:i/>
          <w:sz w:val="26"/>
          <w:szCs w:val="26"/>
        </w:rPr>
        <w:t>Le droit, la règle commune, plus que la seule monnaie, constitue le vrai ciment des nations</w:t>
      </w:r>
      <w:r w:rsidRPr="005F1EB6">
        <w:rPr>
          <w:rFonts w:ascii="Trebuchet MS" w:hAnsi="Trebuchet MS"/>
          <w:sz w:val="26"/>
          <w:szCs w:val="26"/>
        </w:rPr>
        <w:t>".</w:t>
      </w:r>
    </w:p>
    <w:p w:rsidR="004858BA" w:rsidRPr="005F1EB6" w:rsidRDefault="004858BA" w:rsidP="004858BA">
      <w:pPr>
        <w:pStyle w:val="Body1"/>
        <w:spacing w:after="0" w:line="240" w:lineRule="auto"/>
        <w:rPr>
          <w:rFonts w:ascii="Trebuchet MS" w:hAnsi="Trebuchet MS"/>
          <w:sz w:val="26"/>
          <w:szCs w:val="26"/>
        </w:rPr>
      </w:pPr>
    </w:p>
    <w:p w:rsidR="00984908" w:rsidRPr="005F1EB6" w:rsidRDefault="00984908" w:rsidP="00984908">
      <w:pPr>
        <w:pStyle w:val="Body1"/>
        <w:spacing w:after="0" w:line="240" w:lineRule="auto"/>
        <w:rPr>
          <w:rFonts w:ascii="Trebuchet MS" w:hAnsi="Trebuchet MS"/>
          <w:b/>
          <w:sz w:val="26"/>
          <w:szCs w:val="26"/>
        </w:rPr>
      </w:pPr>
      <w:r w:rsidRPr="005F1EB6">
        <w:rPr>
          <w:rFonts w:ascii="Trebuchet MS" w:hAnsi="Trebuchet MS"/>
          <w:sz w:val="26"/>
          <w:szCs w:val="26"/>
        </w:rPr>
        <w:t>Ainsi s’exprimait un des pères fondateurs de l’OHADA,</w:t>
      </w:r>
      <w:r w:rsidR="005F1EB6" w:rsidRPr="005F1EB6">
        <w:rPr>
          <w:rFonts w:ascii="Trebuchet MS" w:hAnsi="Trebuchet MS"/>
          <w:sz w:val="26"/>
          <w:szCs w:val="26"/>
        </w:rPr>
        <w:t xml:space="preserve"> et donc ancêtre de l’OHADAC,</w:t>
      </w:r>
      <w:r w:rsidRPr="005F1EB6">
        <w:rPr>
          <w:rFonts w:ascii="Trebuchet MS" w:hAnsi="Trebuchet MS"/>
          <w:sz w:val="26"/>
          <w:szCs w:val="26"/>
        </w:rPr>
        <w:t xml:space="preserve"> le regretté Président </w:t>
      </w:r>
      <w:r w:rsidRPr="005F1EB6">
        <w:rPr>
          <w:rFonts w:ascii="Trebuchet MS" w:hAnsi="Trebuchet MS"/>
          <w:b/>
          <w:sz w:val="26"/>
          <w:szCs w:val="26"/>
        </w:rPr>
        <w:t>KEBA MBAYE</w:t>
      </w:r>
      <w:r w:rsidR="005F1EB6" w:rsidRPr="005F1EB6">
        <w:rPr>
          <w:rFonts w:ascii="Trebuchet MS" w:hAnsi="Trebuchet MS"/>
          <w:b/>
          <w:sz w:val="26"/>
          <w:szCs w:val="26"/>
        </w:rPr>
        <w:t>…</w:t>
      </w:r>
    </w:p>
    <w:p w:rsidR="00984908" w:rsidRPr="005F1EB6" w:rsidRDefault="00984908" w:rsidP="004858BA">
      <w:pPr>
        <w:pStyle w:val="Body1"/>
        <w:spacing w:after="0" w:line="240" w:lineRule="auto"/>
        <w:rPr>
          <w:rFonts w:ascii="Trebuchet MS" w:hAnsi="Trebuchet MS"/>
          <w:sz w:val="26"/>
          <w:szCs w:val="26"/>
        </w:rPr>
      </w:pPr>
    </w:p>
    <w:p w:rsidR="004858BA" w:rsidRPr="005F1EB6" w:rsidRDefault="004858BA" w:rsidP="004858BA">
      <w:pPr>
        <w:pStyle w:val="Body1"/>
        <w:spacing w:after="0" w:line="240" w:lineRule="auto"/>
        <w:rPr>
          <w:rFonts w:ascii="Trebuchet MS" w:hAnsi="Trebuchet MS"/>
          <w:sz w:val="26"/>
          <w:szCs w:val="26"/>
        </w:rPr>
      </w:pPr>
      <w:r w:rsidRPr="005F1EB6">
        <w:rPr>
          <w:rFonts w:ascii="Trebuchet MS" w:hAnsi="Trebuchet MS"/>
          <w:sz w:val="26"/>
          <w:szCs w:val="26"/>
        </w:rPr>
        <w:t>Notre destin comm</w:t>
      </w:r>
      <w:r w:rsidR="007B6FDD">
        <w:rPr>
          <w:rFonts w:ascii="Trebuchet MS" w:hAnsi="Trebuchet MS"/>
          <w:sz w:val="26"/>
          <w:szCs w:val="26"/>
        </w:rPr>
        <w:t>un réside probablement dans le D</w:t>
      </w:r>
      <w:r w:rsidRPr="005F1EB6">
        <w:rPr>
          <w:rFonts w:ascii="Trebuchet MS" w:hAnsi="Trebuchet MS"/>
          <w:sz w:val="26"/>
          <w:szCs w:val="26"/>
        </w:rPr>
        <w:t>roit.</w:t>
      </w:r>
    </w:p>
    <w:p w:rsidR="004858BA" w:rsidRPr="005F1EB6" w:rsidRDefault="004858BA" w:rsidP="004858BA">
      <w:pPr>
        <w:pStyle w:val="Body1"/>
        <w:spacing w:after="0" w:line="240" w:lineRule="auto"/>
        <w:rPr>
          <w:rFonts w:ascii="Trebuchet MS" w:hAnsi="Trebuchet MS"/>
          <w:sz w:val="26"/>
          <w:szCs w:val="26"/>
        </w:rPr>
      </w:pPr>
    </w:p>
    <w:p w:rsidR="004858BA" w:rsidRPr="005F1EB6" w:rsidRDefault="004858BA" w:rsidP="004858BA">
      <w:pPr>
        <w:pStyle w:val="Body1"/>
        <w:spacing w:after="0" w:line="240" w:lineRule="auto"/>
        <w:rPr>
          <w:rFonts w:ascii="Trebuchet MS" w:hAnsi="Trebuchet MS"/>
          <w:sz w:val="26"/>
          <w:szCs w:val="26"/>
        </w:rPr>
      </w:pPr>
      <w:r w:rsidRPr="005F1EB6">
        <w:rPr>
          <w:rFonts w:ascii="Trebuchet MS" w:hAnsi="Trebuchet MS"/>
          <w:sz w:val="26"/>
          <w:szCs w:val="26"/>
        </w:rPr>
        <w:t>Sachons-nous en souvenir tout le temps</w:t>
      </w:r>
      <w:r w:rsidR="00135871" w:rsidRPr="005F1EB6">
        <w:rPr>
          <w:rFonts w:ascii="Trebuchet MS" w:hAnsi="Trebuchet MS"/>
          <w:sz w:val="26"/>
          <w:szCs w:val="26"/>
        </w:rPr>
        <w:t>…</w:t>
      </w:r>
    </w:p>
    <w:p w:rsidR="005F1EB6" w:rsidRPr="005F1EB6" w:rsidRDefault="005F1EB6" w:rsidP="004858BA">
      <w:pPr>
        <w:pStyle w:val="Body1"/>
        <w:spacing w:after="0" w:line="240" w:lineRule="auto"/>
        <w:rPr>
          <w:rFonts w:ascii="Trebuchet MS" w:hAnsi="Trebuchet MS"/>
          <w:sz w:val="26"/>
          <w:szCs w:val="26"/>
        </w:rPr>
      </w:pPr>
    </w:p>
    <w:p w:rsidR="005F1EB6" w:rsidRPr="005F1EB6" w:rsidRDefault="005F1EB6" w:rsidP="004858BA">
      <w:pPr>
        <w:pStyle w:val="Body1"/>
        <w:spacing w:after="0" w:line="240" w:lineRule="auto"/>
        <w:rPr>
          <w:rFonts w:ascii="Trebuchet MS" w:hAnsi="Trebuchet MS"/>
          <w:sz w:val="26"/>
          <w:szCs w:val="26"/>
        </w:rPr>
      </w:pPr>
      <w:r w:rsidRPr="005F1EB6">
        <w:rPr>
          <w:rFonts w:ascii="Trebuchet MS" w:hAnsi="Trebuchet MS"/>
          <w:sz w:val="26"/>
          <w:szCs w:val="26"/>
        </w:rPr>
        <w:t>Je vous remercie </w:t>
      </w:r>
    </w:p>
    <w:p w:rsidR="005F1EB6" w:rsidRPr="005F1EB6" w:rsidRDefault="005F1EB6" w:rsidP="005F1EB6">
      <w:pPr>
        <w:pStyle w:val="Body1"/>
        <w:spacing w:after="0" w:line="240" w:lineRule="auto"/>
        <w:jc w:val="right"/>
        <w:rPr>
          <w:rFonts w:ascii="Trebuchet MS" w:hAnsi="Trebuchet MS"/>
          <w:sz w:val="26"/>
          <w:szCs w:val="26"/>
        </w:rPr>
      </w:pPr>
    </w:p>
    <w:p w:rsidR="005F1EB6" w:rsidRPr="005F1EB6" w:rsidRDefault="005F1EB6" w:rsidP="005F1EB6">
      <w:pPr>
        <w:pStyle w:val="Body1"/>
        <w:spacing w:after="0" w:line="240" w:lineRule="auto"/>
        <w:jc w:val="right"/>
        <w:rPr>
          <w:rFonts w:ascii="Trebuchet MS" w:hAnsi="Trebuchet MS"/>
          <w:b/>
          <w:sz w:val="26"/>
          <w:szCs w:val="26"/>
          <w:u w:val="single"/>
        </w:rPr>
      </w:pPr>
      <w:r w:rsidRPr="005F1EB6">
        <w:rPr>
          <w:rFonts w:ascii="Trebuchet MS" w:hAnsi="Trebuchet MS"/>
          <w:b/>
          <w:sz w:val="26"/>
          <w:szCs w:val="26"/>
          <w:u w:val="single"/>
        </w:rPr>
        <w:t>Bâtonnier Jackson Francis NGNIE KAMGA</w:t>
      </w:r>
    </w:p>
    <w:p w:rsidR="005F1EB6" w:rsidRPr="005F1EB6" w:rsidRDefault="005F1EB6" w:rsidP="005F1EB6">
      <w:pPr>
        <w:pStyle w:val="Body1"/>
        <w:spacing w:after="0" w:line="240" w:lineRule="auto"/>
        <w:jc w:val="right"/>
        <w:rPr>
          <w:rFonts w:ascii="Trebuchet MS" w:hAnsi="Trebuchet MS"/>
          <w:b/>
          <w:sz w:val="26"/>
          <w:szCs w:val="26"/>
        </w:rPr>
      </w:pPr>
      <w:r w:rsidRPr="005F1EB6">
        <w:rPr>
          <w:rFonts w:ascii="Trebuchet MS" w:hAnsi="Trebuchet MS"/>
          <w:b/>
          <w:sz w:val="26"/>
          <w:szCs w:val="26"/>
        </w:rPr>
        <w:t>Président en exercice de la Conférence Internationale des Barreaux de Tradition Juridique Commune</w:t>
      </w:r>
    </w:p>
    <w:p w:rsidR="004858BA" w:rsidRPr="005F1EB6" w:rsidRDefault="004858BA" w:rsidP="004858BA">
      <w:pPr>
        <w:pStyle w:val="Body1"/>
        <w:spacing w:after="0" w:line="240" w:lineRule="auto"/>
        <w:rPr>
          <w:rFonts w:ascii="Trebuchet MS" w:hAnsi="Trebuchet MS"/>
          <w:color w:val="FF0000"/>
          <w:sz w:val="26"/>
          <w:szCs w:val="26"/>
        </w:rPr>
      </w:pPr>
    </w:p>
    <w:p w:rsidR="00A34B4F" w:rsidRPr="005F1EB6" w:rsidRDefault="00A34B4F" w:rsidP="00A34B4F">
      <w:pPr>
        <w:spacing w:after="0" w:line="240" w:lineRule="auto"/>
        <w:jc w:val="both"/>
        <w:rPr>
          <w:rFonts w:ascii="Trebuchet MS" w:hAnsi="Trebuchet MS"/>
          <w:sz w:val="26"/>
          <w:szCs w:val="26"/>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bookmarkStart w:id="0" w:name="_GoBack"/>
      <w:bookmarkEnd w:id="0"/>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p w:rsidR="00C54DC9" w:rsidRDefault="00C54DC9" w:rsidP="00A34B4F">
      <w:pPr>
        <w:spacing w:after="0" w:line="240" w:lineRule="auto"/>
        <w:jc w:val="both"/>
        <w:rPr>
          <w:rFonts w:ascii="Trebuchet MS" w:hAnsi="Trebuchet MS"/>
          <w:sz w:val="32"/>
          <w:szCs w:val="32"/>
        </w:rPr>
      </w:pPr>
    </w:p>
    <w:sectPr w:rsidR="00C54DC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10" w:rsidRDefault="00EB1410" w:rsidP="00EB1410">
      <w:pPr>
        <w:spacing w:after="0" w:line="240" w:lineRule="auto"/>
      </w:pPr>
      <w:r>
        <w:separator/>
      </w:r>
    </w:p>
  </w:endnote>
  <w:endnote w:type="continuationSeparator" w:id="0">
    <w:p w:rsidR="00EB1410" w:rsidRDefault="00EB1410" w:rsidP="00EB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90419"/>
      <w:docPartObj>
        <w:docPartGallery w:val="Page Numbers (Bottom of Page)"/>
        <w:docPartUnique/>
      </w:docPartObj>
    </w:sdtPr>
    <w:sdtEndPr/>
    <w:sdtContent>
      <w:p w:rsidR="00EB1410" w:rsidRDefault="00EB1410">
        <w:pPr>
          <w:pStyle w:val="Pieddepage"/>
          <w:jc w:val="center"/>
        </w:pPr>
        <w:r>
          <w:fldChar w:fldCharType="begin"/>
        </w:r>
        <w:r>
          <w:instrText>PAGE   \* MERGEFORMAT</w:instrText>
        </w:r>
        <w:r>
          <w:fldChar w:fldCharType="separate"/>
        </w:r>
        <w:r w:rsidR="007B6FDD">
          <w:rPr>
            <w:noProof/>
          </w:rPr>
          <w:t>12</w:t>
        </w:r>
        <w:r>
          <w:fldChar w:fldCharType="end"/>
        </w:r>
      </w:p>
    </w:sdtContent>
  </w:sdt>
  <w:p w:rsidR="00EB1410" w:rsidRDefault="00EB14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10" w:rsidRDefault="00EB1410" w:rsidP="00EB1410">
      <w:pPr>
        <w:spacing w:after="0" w:line="240" w:lineRule="auto"/>
      </w:pPr>
      <w:r>
        <w:separator/>
      </w:r>
    </w:p>
  </w:footnote>
  <w:footnote w:type="continuationSeparator" w:id="0">
    <w:p w:rsidR="00EB1410" w:rsidRDefault="00EB1410" w:rsidP="00EB1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10" w:rsidRDefault="00EB1410">
    <w:pPr>
      <w:pStyle w:val="En-tte"/>
    </w:pPr>
  </w:p>
  <w:p w:rsidR="00EB1410" w:rsidRDefault="00EB141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58"/>
    <w:rsid w:val="0001066E"/>
    <w:rsid w:val="00050264"/>
    <w:rsid w:val="000C2CB6"/>
    <w:rsid w:val="00135871"/>
    <w:rsid w:val="001A2710"/>
    <w:rsid w:val="001C1368"/>
    <w:rsid w:val="002418EC"/>
    <w:rsid w:val="002A69EC"/>
    <w:rsid w:val="002C1A42"/>
    <w:rsid w:val="002D5B1E"/>
    <w:rsid w:val="00302CBC"/>
    <w:rsid w:val="00333465"/>
    <w:rsid w:val="0036256D"/>
    <w:rsid w:val="003649AD"/>
    <w:rsid w:val="00370EAE"/>
    <w:rsid w:val="003F570D"/>
    <w:rsid w:val="00447C65"/>
    <w:rsid w:val="00473E62"/>
    <w:rsid w:val="004858BA"/>
    <w:rsid w:val="004A6F24"/>
    <w:rsid w:val="00587376"/>
    <w:rsid w:val="005B1CA7"/>
    <w:rsid w:val="005B7E6F"/>
    <w:rsid w:val="005F1EB6"/>
    <w:rsid w:val="00670FA9"/>
    <w:rsid w:val="007302CB"/>
    <w:rsid w:val="00755856"/>
    <w:rsid w:val="007B6FDD"/>
    <w:rsid w:val="007C47CA"/>
    <w:rsid w:val="007D1D22"/>
    <w:rsid w:val="00830A8B"/>
    <w:rsid w:val="0085158B"/>
    <w:rsid w:val="00861DA5"/>
    <w:rsid w:val="00895881"/>
    <w:rsid w:val="00932429"/>
    <w:rsid w:val="00944FA9"/>
    <w:rsid w:val="00984908"/>
    <w:rsid w:val="009A103C"/>
    <w:rsid w:val="00A34B4F"/>
    <w:rsid w:val="00AC14DA"/>
    <w:rsid w:val="00B45622"/>
    <w:rsid w:val="00BD598C"/>
    <w:rsid w:val="00BF6158"/>
    <w:rsid w:val="00C53D09"/>
    <w:rsid w:val="00C54DC9"/>
    <w:rsid w:val="00C77781"/>
    <w:rsid w:val="00C84A5D"/>
    <w:rsid w:val="00CC39E0"/>
    <w:rsid w:val="00D906AC"/>
    <w:rsid w:val="00DA0FEE"/>
    <w:rsid w:val="00DD1061"/>
    <w:rsid w:val="00DD798F"/>
    <w:rsid w:val="00E10012"/>
    <w:rsid w:val="00E36143"/>
    <w:rsid w:val="00E43257"/>
    <w:rsid w:val="00EB1410"/>
    <w:rsid w:val="00EC3501"/>
    <w:rsid w:val="00EF6FC3"/>
    <w:rsid w:val="00EF70D0"/>
    <w:rsid w:val="00F06247"/>
    <w:rsid w:val="00F56DDF"/>
    <w:rsid w:val="00F724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9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232347485msonormal">
    <w:name w:val="yiv1232347485msonormal"/>
    <w:basedOn w:val="Normal"/>
    <w:rsid w:val="002418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dy1Char">
    <w:name w:val="Body 1 Char"/>
    <w:basedOn w:val="Policepardfaut"/>
    <w:link w:val="Body1"/>
    <w:locked/>
    <w:rsid w:val="004858BA"/>
    <w:rPr>
      <w:rFonts w:ascii="Arial Unicode MS" w:eastAsia="Arial Unicode MS" w:hAnsi="Arial Unicode MS" w:cs="Arial Unicode MS"/>
    </w:rPr>
  </w:style>
  <w:style w:type="paragraph" w:customStyle="1" w:styleId="Body1">
    <w:name w:val="Body 1"/>
    <w:basedOn w:val="Normal"/>
    <w:link w:val="Body1Char"/>
    <w:qFormat/>
    <w:rsid w:val="004858BA"/>
    <w:pPr>
      <w:spacing w:after="210" w:line="264" w:lineRule="auto"/>
      <w:jc w:val="both"/>
    </w:pPr>
    <w:rPr>
      <w:rFonts w:ascii="Arial Unicode MS" w:eastAsia="Arial Unicode MS" w:hAnsi="Arial Unicode MS" w:cs="Arial Unicode MS"/>
    </w:rPr>
  </w:style>
  <w:style w:type="paragraph" w:styleId="En-tte">
    <w:name w:val="header"/>
    <w:basedOn w:val="Normal"/>
    <w:link w:val="En-tteCar"/>
    <w:uiPriority w:val="99"/>
    <w:unhideWhenUsed/>
    <w:rsid w:val="00EB1410"/>
    <w:pPr>
      <w:tabs>
        <w:tab w:val="center" w:pos="4536"/>
        <w:tab w:val="right" w:pos="9072"/>
      </w:tabs>
      <w:spacing w:after="0" w:line="240" w:lineRule="auto"/>
    </w:pPr>
  </w:style>
  <w:style w:type="character" w:customStyle="1" w:styleId="En-tteCar">
    <w:name w:val="En-tête Car"/>
    <w:basedOn w:val="Policepardfaut"/>
    <w:link w:val="En-tte"/>
    <w:uiPriority w:val="99"/>
    <w:rsid w:val="00EB1410"/>
  </w:style>
  <w:style w:type="paragraph" w:styleId="Pieddepage">
    <w:name w:val="footer"/>
    <w:basedOn w:val="Normal"/>
    <w:link w:val="PieddepageCar"/>
    <w:uiPriority w:val="99"/>
    <w:unhideWhenUsed/>
    <w:rsid w:val="00EB14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9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232347485msonormal">
    <w:name w:val="yiv1232347485msonormal"/>
    <w:basedOn w:val="Normal"/>
    <w:rsid w:val="002418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ody1Char">
    <w:name w:val="Body 1 Char"/>
    <w:basedOn w:val="Policepardfaut"/>
    <w:link w:val="Body1"/>
    <w:locked/>
    <w:rsid w:val="004858BA"/>
    <w:rPr>
      <w:rFonts w:ascii="Arial Unicode MS" w:eastAsia="Arial Unicode MS" w:hAnsi="Arial Unicode MS" w:cs="Arial Unicode MS"/>
    </w:rPr>
  </w:style>
  <w:style w:type="paragraph" w:customStyle="1" w:styleId="Body1">
    <w:name w:val="Body 1"/>
    <w:basedOn w:val="Normal"/>
    <w:link w:val="Body1Char"/>
    <w:qFormat/>
    <w:rsid w:val="004858BA"/>
    <w:pPr>
      <w:spacing w:after="210" w:line="264" w:lineRule="auto"/>
      <w:jc w:val="both"/>
    </w:pPr>
    <w:rPr>
      <w:rFonts w:ascii="Arial Unicode MS" w:eastAsia="Arial Unicode MS" w:hAnsi="Arial Unicode MS" w:cs="Arial Unicode MS"/>
    </w:rPr>
  </w:style>
  <w:style w:type="paragraph" w:styleId="En-tte">
    <w:name w:val="header"/>
    <w:basedOn w:val="Normal"/>
    <w:link w:val="En-tteCar"/>
    <w:uiPriority w:val="99"/>
    <w:unhideWhenUsed/>
    <w:rsid w:val="00EB1410"/>
    <w:pPr>
      <w:tabs>
        <w:tab w:val="center" w:pos="4536"/>
        <w:tab w:val="right" w:pos="9072"/>
      </w:tabs>
      <w:spacing w:after="0" w:line="240" w:lineRule="auto"/>
    </w:pPr>
  </w:style>
  <w:style w:type="character" w:customStyle="1" w:styleId="En-tteCar">
    <w:name w:val="En-tête Car"/>
    <w:basedOn w:val="Policepardfaut"/>
    <w:link w:val="En-tte"/>
    <w:uiPriority w:val="99"/>
    <w:rsid w:val="00EB1410"/>
  </w:style>
  <w:style w:type="paragraph" w:styleId="Pieddepage">
    <w:name w:val="footer"/>
    <w:basedOn w:val="Normal"/>
    <w:link w:val="PieddepageCar"/>
    <w:uiPriority w:val="99"/>
    <w:unhideWhenUsed/>
    <w:rsid w:val="00EB14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0270">
      <w:bodyDiv w:val="1"/>
      <w:marLeft w:val="0"/>
      <w:marRight w:val="0"/>
      <w:marTop w:val="0"/>
      <w:marBottom w:val="0"/>
      <w:divBdr>
        <w:top w:val="none" w:sz="0" w:space="0" w:color="auto"/>
        <w:left w:val="none" w:sz="0" w:space="0" w:color="auto"/>
        <w:bottom w:val="none" w:sz="0" w:space="0" w:color="auto"/>
        <w:right w:val="none" w:sz="0" w:space="0" w:color="auto"/>
      </w:divBdr>
    </w:div>
    <w:div w:id="1044718913">
      <w:bodyDiv w:val="1"/>
      <w:marLeft w:val="0"/>
      <w:marRight w:val="0"/>
      <w:marTop w:val="0"/>
      <w:marBottom w:val="0"/>
      <w:divBdr>
        <w:top w:val="none" w:sz="0" w:space="0" w:color="auto"/>
        <w:left w:val="none" w:sz="0" w:space="0" w:color="auto"/>
        <w:bottom w:val="none" w:sz="0" w:space="0" w:color="auto"/>
        <w:right w:val="none" w:sz="0" w:space="0" w:color="auto"/>
      </w:divBdr>
      <w:divsChild>
        <w:div w:id="1883593132">
          <w:marLeft w:val="0"/>
          <w:marRight w:val="0"/>
          <w:marTop w:val="0"/>
          <w:marBottom w:val="0"/>
          <w:divBdr>
            <w:top w:val="none" w:sz="0" w:space="0" w:color="auto"/>
            <w:left w:val="none" w:sz="0" w:space="0" w:color="auto"/>
            <w:bottom w:val="none" w:sz="0" w:space="0" w:color="auto"/>
            <w:right w:val="none" w:sz="0" w:space="0" w:color="auto"/>
          </w:divBdr>
        </w:div>
        <w:div w:id="1297954772">
          <w:marLeft w:val="0"/>
          <w:marRight w:val="0"/>
          <w:marTop w:val="0"/>
          <w:marBottom w:val="0"/>
          <w:divBdr>
            <w:top w:val="none" w:sz="0" w:space="0" w:color="auto"/>
            <w:left w:val="none" w:sz="0" w:space="0" w:color="auto"/>
            <w:bottom w:val="none" w:sz="0" w:space="0" w:color="auto"/>
            <w:right w:val="none" w:sz="0" w:space="0" w:color="auto"/>
          </w:divBdr>
        </w:div>
        <w:div w:id="1242791037">
          <w:marLeft w:val="0"/>
          <w:marRight w:val="0"/>
          <w:marTop w:val="0"/>
          <w:marBottom w:val="0"/>
          <w:divBdr>
            <w:top w:val="none" w:sz="0" w:space="0" w:color="auto"/>
            <w:left w:val="none" w:sz="0" w:space="0" w:color="auto"/>
            <w:bottom w:val="none" w:sz="0" w:space="0" w:color="auto"/>
            <w:right w:val="none" w:sz="0" w:space="0" w:color="auto"/>
          </w:divBdr>
        </w:div>
        <w:div w:id="2107923836">
          <w:marLeft w:val="0"/>
          <w:marRight w:val="0"/>
          <w:marTop w:val="0"/>
          <w:marBottom w:val="0"/>
          <w:divBdr>
            <w:top w:val="none" w:sz="0" w:space="0" w:color="auto"/>
            <w:left w:val="none" w:sz="0" w:space="0" w:color="auto"/>
            <w:bottom w:val="none" w:sz="0" w:space="0" w:color="auto"/>
            <w:right w:val="none" w:sz="0" w:space="0" w:color="auto"/>
          </w:divBdr>
        </w:div>
        <w:div w:id="202642541">
          <w:marLeft w:val="0"/>
          <w:marRight w:val="0"/>
          <w:marTop w:val="0"/>
          <w:marBottom w:val="0"/>
          <w:divBdr>
            <w:top w:val="none" w:sz="0" w:space="0" w:color="auto"/>
            <w:left w:val="none" w:sz="0" w:space="0" w:color="auto"/>
            <w:bottom w:val="none" w:sz="0" w:space="0" w:color="auto"/>
            <w:right w:val="none" w:sz="0" w:space="0" w:color="auto"/>
          </w:divBdr>
        </w:div>
        <w:div w:id="977875257">
          <w:marLeft w:val="0"/>
          <w:marRight w:val="0"/>
          <w:marTop w:val="0"/>
          <w:marBottom w:val="0"/>
          <w:divBdr>
            <w:top w:val="none" w:sz="0" w:space="0" w:color="auto"/>
            <w:left w:val="none" w:sz="0" w:space="0" w:color="auto"/>
            <w:bottom w:val="none" w:sz="0" w:space="0" w:color="auto"/>
            <w:right w:val="none" w:sz="0" w:space="0" w:color="auto"/>
          </w:divBdr>
        </w:div>
        <w:div w:id="14308477">
          <w:marLeft w:val="0"/>
          <w:marRight w:val="0"/>
          <w:marTop w:val="0"/>
          <w:marBottom w:val="0"/>
          <w:divBdr>
            <w:top w:val="none" w:sz="0" w:space="0" w:color="auto"/>
            <w:left w:val="none" w:sz="0" w:space="0" w:color="auto"/>
            <w:bottom w:val="none" w:sz="0" w:space="0" w:color="auto"/>
            <w:right w:val="none" w:sz="0" w:space="0" w:color="auto"/>
          </w:divBdr>
        </w:div>
        <w:div w:id="1891529797">
          <w:marLeft w:val="0"/>
          <w:marRight w:val="0"/>
          <w:marTop w:val="0"/>
          <w:marBottom w:val="0"/>
          <w:divBdr>
            <w:top w:val="none" w:sz="0" w:space="0" w:color="auto"/>
            <w:left w:val="none" w:sz="0" w:space="0" w:color="auto"/>
            <w:bottom w:val="none" w:sz="0" w:space="0" w:color="auto"/>
            <w:right w:val="none" w:sz="0" w:space="0" w:color="auto"/>
          </w:divBdr>
        </w:div>
        <w:div w:id="475336102">
          <w:marLeft w:val="0"/>
          <w:marRight w:val="0"/>
          <w:marTop w:val="0"/>
          <w:marBottom w:val="0"/>
          <w:divBdr>
            <w:top w:val="none" w:sz="0" w:space="0" w:color="auto"/>
            <w:left w:val="none" w:sz="0" w:space="0" w:color="auto"/>
            <w:bottom w:val="none" w:sz="0" w:space="0" w:color="auto"/>
            <w:right w:val="none" w:sz="0" w:space="0" w:color="auto"/>
          </w:divBdr>
        </w:div>
        <w:div w:id="793017865">
          <w:marLeft w:val="0"/>
          <w:marRight w:val="0"/>
          <w:marTop w:val="0"/>
          <w:marBottom w:val="0"/>
          <w:divBdr>
            <w:top w:val="none" w:sz="0" w:space="0" w:color="auto"/>
            <w:left w:val="none" w:sz="0" w:space="0" w:color="auto"/>
            <w:bottom w:val="none" w:sz="0" w:space="0" w:color="auto"/>
            <w:right w:val="none" w:sz="0" w:space="0" w:color="auto"/>
          </w:divBdr>
        </w:div>
        <w:div w:id="1012144746">
          <w:marLeft w:val="0"/>
          <w:marRight w:val="0"/>
          <w:marTop w:val="0"/>
          <w:marBottom w:val="0"/>
          <w:divBdr>
            <w:top w:val="none" w:sz="0" w:space="0" w:color="auto"/>
            <w:left w:val="none" w:sz="0" w:space="0" w:color="auto"/>
            <w:bottom w:val="none" w:sz="0" w:space="0" w:color="auto"/>
            <w:right w:val="none" w:sz="0" w:space="0" w:color="auto"/>
          </w:divBdr>
        </w:div>
        <w:div w:id="1729375335">
          <w:marLeft w:val="0"/>
          <w:marRight w:val="0"/>
          <w:marTop w:val="0"/>
          <w:marBottom w:val="0"/>
          <w:divBdr>
            <w:top w:val="none" w:sz="0" w:space="0" w:color="auto"/>
            <w:left w:val="none" w:sz="0" w:space="0" w:color="auto"/>
            <w:bottom w:val="none" w:sz="0" w:space="0" w:color="auto"/>
            <w:right w:val="none" w:sz="0" w:space="0" w:color="auto"/>
          </w:divBdr>
        </w:div>
        <w:div w:id="182669090">
          <w:marLeft w:val="0"/>
          <w:marRight w:val="0"/>
          <w:marTop w:val="0"/>
          <w:marBottom w:val="0"/>
          <w:divBdr>
            <w:top w:val="none" w:sz="0" w:space="0" w:color="auto"/>
            <w:left w:val="none" w:sz="0" w:space="0" w:color="auto"/>
            <w:bottom w:val="none" w:sz="0" w:space="0" w:color="auto"/>
            <w:right w:val="none" w:sz="0" w:space="0" w:color="auto"/>
          </w:divBdr>
        </w:div>
        <w:div w:id="1572886312">
          <w:marLeft w:val="0"/>
          <w:marRight w:val="0"/>
          <w:marTop w:val="0"/>
          <w:marBottom w:val="0"/>
          <w:divBdr>
            <w:top w:val="none" w:sz="0" w:space="0" w:color="auto"/>
            <w:left w:val="none" w:sz="0" w:space="0" w:color="auto"/>
            <w:bottom w:val="none" w:sz="0" w:space="0" w:color="auto"/>
            <w:right w:val="none" w:sz="0" w:space="0" w:color="auto"/>
          </w:divBdr>
        </w:div>
        <w:div w:id="1060329087">
          <w:marLeft w:val="0"/>
          <w:marRight w:val="0"/>
          <w:marTop w:val="0"/>
          <w:marBottom w:val="0"/>
          <w:divBdr>
            <w:top w:val="none" w:sz="0" w:space="0" w:color="auto"/>
            <w:left w:val="none" w:sz="0" w:space="0" w:color="auto"/>
            <w:bottom w:val="none" w:sz="0" w:space="0" w:color="auto"/>
            <w:right w:val="none" w:sz="0" w:space="0" w:color="auto"/>
          </w:divBdr>
        </w:div>
        <w:div w:id="1885825393">
          <w:marLeft w:val="0"/>
          <w:marRight w:val="0"/>
          <w:marTop w:val="0"/>
          <w:marBottom w:val="0"/>
          <w:divBdr>
            <w:top w:val="none" w:sz="0" w:space="0" w:color="auto"/>
            <w:left w:val="none" w:sz="0" w:space="0" w:color="auto"/>
            <w:bottom w:val="none" w:sz="0" w:space="0" w:color="auto"/>
            <w:right w:val="none" w:sz="0" w:space="0" w:color="auto"/>
          </w:divBdr>
        </w:div>
        <w:div w:id="708339542">
          <w:marLeft w:val="0"/>
          <w:marRight w:val="0"/>
          <w:marTop w:val="0"/>
          <w:marBottom w:val="0"/>
          <w:divBdr>
            <w:top w:val="none" w:sz="0" w:space="0" w:color="auto"/>
            <w:left w:val="none" w:sz="0" w:space="0" w:color="auto"/>
            <w:bottom w:val="none" w:sz="0" w:space="0" w:color="auto"/>
            <w:right w:val="none" w:sz="0" w:space="0" w:color="auto"/>
          </w:divBdr>
        </w:div>
        <w:div w:id="1863008165">
          <w:marLeft w:val="0"/>
          <w:marRight w:val="0"/>
          <w:marTop w:val="0"/>
          <w:marBottom w:val="0"/>
          <w:divBdr>
            <w:top w:val="none" w:sz="0" w:space="0" w:color="auto"/>
            <w:left w:val="none" w:sz="0" w:space="0" w:color="auto"/>
            <w:bottom w:val="none" w:sz="0" w:space="0" w:color="auto"/>
            <w:right w:val="none" w:sz="0" w:space="0" w:color="auto"/>
          </w:divBdr>
        </w:div>
        <w:div w:id="1252276610">
          <w:marLeft w:val="0"/>
          <w:marRight w:val="0"/>
          <w:marTop w:val="0"/>
          <w:marBottom w:val="0"/>
          <w:divBdr>
            <w:top w:val="none" w:sz="0" w:space="0" w:color="auto"/>
            <w:left w:val="none" w:sz="0" w:space="0" w:color="auto"/>
            <w:bottom w:val="none" w:sz="0" w:space="0" w:color="auto"/>
            <w:right w:val="none" w:sz="0" w:space="0" w:color="auto"/>
          </w:divBdr>
        </w:div>
        <w:div w:id="1180582503">
          <w:marLeft w:val="0"/>
          <w:marRight w:val="0"/>
          <w:marTop w:val="0"/>
          <w:marBottom w:val="0"/>
          <w:divBdr>
            <w:top w:val="none" w:sz="0" w:space="0" w:color="auto"/>
            <w:left w:val="none" w:sz="0" w:space="0" w:color="auto"/>
            <w:bottom w:val="none" w:sz="0" w:space="0" w:color="auto"/>
            <w:right w:val="none" w:sz="0" w:space="0" w:color="auto"/>
          </w:divBdr>
        </w:div>
        <w:div w:id="303510133">
          <w:marLeft w:val="0"/>
          <w:marRight w:val="0"/>
          <w:marTop w:val="0"/>
          <w:marBottom w:val="0"/>
          <w:divBdr>
            <w:top w:val="none" w:sz="0" w:space="0" w:color="auto"/>
            <w:left w:val="none" w:sz="0" w:space="0" w:color="auto"/>
            <w:bottom w:val="none" w:sz="0" w:space="0" w:color="auto"/>
            <w:right w:val="none" w:sz="0" w:space="0" w:color="auto"/>
          </w:divBdr>
        </w:div>
        <w:div w:id="1526409275">
          <w:marLeft w:val="0"/>
          <w:marRight w:val="0"/>
          <w:marTop w:val="0"/>
          <w:marBottom w:val="0"/>
          <w:divBdr>
            <w:top w:val="none" w:sz="0" w:space="0" w:color="auto"/>
            <w:left w:val="none" w:sz="0" w:space="0" w:color="auto"/>
            <w:bottom w:val="none" w:sz="0" w:space="0" w:color="auto"/>
            <w:right w:val="none" w:sz="0" w:space="0" w:color="auto"/>
          </w:divBdr>
        </w:div>
        <w:div w:id="1943996193">
          <w:marLeft w:val="0"/>
          <w:marRight w:val="0"/>
          <w:marTop w:val="0"/>
          <w:marBottom w:val="0"/>
          <w:divBdr>
            <w:top w:val="none" w:sz="0" w:space="0" w:color="auto"/>
            <w:left w:val="none" w:sz="0" w:space="0" w:color="auto"/>
            <w:bottom w:val="none" w:sz="0" w:space="0" w:color="auto"/>
            <w:right w:val="none" w:sz="0" w:space="0" w:color="auto"/>
          </w:divBdr>
        </w:div>
        <w:div w:id="1978299430">
          <w:marLeft w:val="0"/>
          <w:marRight w:val="0"/>
          <w:marTop w:val="0"/>
          <w:marBottom w:val="0"/>
          <w:divBdr>
            <w:top w:val="none" w:sz="0" w:space="0" w:color="auto"/>
            <w:left w:val="none" w:sz="0" w:space="0" w:color="auto"/>
            <w:bottom w:val="none" w:sz="0" w:space="0" w:color="auto"/>
            <w:right w:val="none" w:sz="0" w:space="0" w:color="auto"/>
          </w:divBdr>
        </w:div>
        <w:div w:id="2028209097">
          <w:marLeft w:val="0"/>
          <w:marRight w:val="0"/>
          <w:marTop w:val="0"/>
          <w:marBottom w:val="0"/>
          <w:divBdr>
            <w:top w:val="none" w:sz="0" w:space="0" w:color="auto"/>
            <w:left w:val="none" w:sz="0" w:space="0" w:color="auto"/>
            <w:bottom w:val="none" w:sz="0" w:space="0" w:color="auto"/>
            <w:right w:val="none" w:sz="0" w:space="0" w:color="auto"/>
          </w:divBdr>
        </w:div>
        <w:div w:id="1061097419">
          <w:marLeft w:val="0"/>
          <w:marRight w:val="0"/>
          <w:marTop w:val="0"/>
          <w:marBottom w:val="0"/>
          <w:divBdr>
            <w:top w:val="none" w:sz="0" w:space="0" w:color="auto"/>
            <w:left w:val="none" w:sz="0" w:space="0" w:color="auto"/>
            <w:bottom w:val="none" w:sz="0" w:space="0" w:color="auto"/>
            <w:right w:val="none" w:sz="0" w:space="0" w:color="auto"/>
          </w:divBdr>
        </w:div>
        <w:div w:id="1947688305">
          <w:marLeft w:val="0"/>
          <w:marRight w:val="0"/>
          <w:marTop w:val="0"/>
          <w:marBottom w:val="0"/>
          <w:divBdr>
            <w:top w:val="none" w:sz="0" w:space="0" w:color="auto"/>
            <w:left w:val="none" w:sz="0" w:space="0" w:color="auto"/>
            <w:bottom w:val="none" w:sz="0" w:space="0" w:color="auto"/>
            <w:right w:val="none" w:sz="0" w:space="0" w:color="auto"/>
          </w:divBdr>
        </w:div>
        <w:div w:id="1433352876">
          <w:marLeft w:val="0"/>
          <w:marRight w:val="0"/>
          <w:marTop w:val="0"/>
          <w:marBottom w:val="0"/>
          <w:divBdr>
            <w:top w:val="none" w:sz="0" w:space="0" w:color="auto"/>
            <w:left w:val="none" w:sz="0" w:space="0" w:color="auto"/>
            <w:bottom w:val="none" w:sz="0" w:space="0" w:color="auto"/>
            <w:right w:val="none" w:sz="0" w:space="0" w:color="auto"/>
          </w:divBdr>
        </w:div>
        <w:div w:id="61492842">
          <w:marLeft w:val="0"/>
          <w:marRight w:val="0"/>
          <w:marTop w:val="0"/>
          <w:marBottom w:val="0"/>
          <w:divBdr>
            <w:top w:val="none" w:sz="0" w:space="0" w:color="auto"/>
            <w:left w:val="none" w:sz="0" w:space="0" w:color="auto"/>
            <w:bottom w:val="none" w:sz="0" w:space="0" w:color="auto"/>
            <w:right w:val="none" w:sz="0" w:space="0" w:color="auto"/>
          </w:divBdr>
        </w:div>
        <w:div w:id="1190266132">
          <w:marLeft w:val="0"/>
          <w:marRight w:val="0"/>
          <w:marTop w:val="0"/>
          <w:marBottom w:val="0"/>
          <w:divBdr>
            <w:top w:val="none" w:sz="0" w:space="0" w:color="auto"/>
            <w:left w:val="none" w:sz="0" w:space="0" w:color="auto"/>
            <w:bottom w:val="none" w:sz="0" w:space="0" w:color="auto"/>
            <w:right w:val="none" w:sz="0" w:space="0" w:color="auto"/>
          </w:divBdr>
        </w:div>
        <w:div w:id="1367414157">
          <w:marLeft w:val="0"/>
          <w:marRight w:val="0"/>
          <w:marTop w:val="0"/>
          <w:marBottom w:val="0"/>
          <w:divBdr>
            <w:top w:val="none" w:sz="0" w:space="0" w:color="auto"/>
            <w:left w:val="none" w:sz="0" w:space="0" w:color="auto"/>
            <w:bottom w:val="none" w:sz="0" w:space="0" w:color="auto"/>
            <w:right w:val="none" w:sz="0" w:space="0" w:color="auto"/>
          </w:divBdr>
        </w:div>
      </w:divsChild>
    </w:div>
    <w:div w:id="105670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17177">
          <w:marLeft w:val="720"/>
          <w:marRight w:val="0"/>
          <w:marTop w:val="0"/>
          <w:marBottom w:val="0"/>
          <w:divBdr>
            <w:top w:val="none" w:sz="0" w:space="0" w:color="auto"/>
            <w:left w:val="none" w:sz="0" w:space="0" w:color="auto"/>
            <w:bottom w:val="none" w:sz="0" w:space="0" w:color="auto"/>
            <w:right w:val="none" w:sz="0" w:space="0" w:color="auto"/>
          </w:divBdr>
        </w:div>
        <w:div w:id="986855642">
          <w:marLeft w:val="720"/>
          <w:marRight w:val="0"/>
          <w:marTop w:val="0"/>
          <w:marBottom w:val="0"/>
          <w:divBdr>
            <w:top w:val="none" w:sz="0" w:space="0" w:color="auto"/>
            <w:left w:val="none" w:sz="0" w:space="0" w:color="auto"/>
            <w:bottom w:val="none" w:sz="0" w:space="0" w:color="auto"/>
            <w:right w:val="none" w:sz="0" w:space="0" w:color="auto"/>
          </w:divBdr>
        </w:div>
        <w:div w:id="415829836">
          <w:marLeft w:val="720"/>
          <w:marRight w:val="0"/>
          <w:marTop w:val="0"/>
          <w:marBottom w:val="0"/>
          <w:divBdr>
            <w:top w:val="none" w:sz="0" w:space="0" w:color="auto"/>
            <w:left w:val="none" w:sz="0" w:space="0" w:color="auto"/>
            <w:bottom w:val="none" w:sz="0" w:space="0" w:color="auto"/>
            <w:right w:val="none" w:sz="0" w:space="0" w:color="auto"/>
          </w:divBdr>
        </w:div>
        <w:div w:id="1980455245">
          <w:marLeft w:val="720"/>
          <w:marRight w:val="0"/>
          <w:marTop w:val="0"/>
          <w:marBottom w:val="0"/>
          <w:divBdr>
            <w:top w:val="none" w:sz="0" w:space="0" w:color="auto"/>
            <w:left w:val="none" w:sz="0" w:space="0" w:color="auto"/>
            <w:bottom w:val="none" w:sz="0" w:space="0" w:color="auto"/>
            <w:right w:val="none" w:sz="0" w:space="0" w:color="auto"/>
          </w:divBdr>
        </w:div>
        <w:div w:id="2079475668">
          <w:marLeft w:val="720"/>
          <w:marRight w:val="0"/>
          <w:marTop w:val="0"/>
          <w:marBottom w:val="0"/>
          <w:divBdr>
            <w:top w:val="none" w:sz="0" w:space="0" w:color="auto"/>
            <w:left w:val="none" w:sz="0" w:space="0" w:color="auto"/>
            <w:bottom w:val="none" w:sz="0" w:space="0" w:color="auto"/>
            <w:right w:val="none" w:sz="0" w:space="0" w:color="auto"/>
          </w:divBdr>
        </w:div>
        <w:div w:id="767433488">
          <w:marLeft w:val="720"/>
          <w:marRight w:val="0"/>
          <w:marTop w:val="0"/>
          <w:marBottom w:val="0"/>
          <w:divBdr>
            <w:top w:val="none" w:sz="0" w:space="0" w:color="auto"/>
            <w:left w:val="none" w:sz="0" w:space="0" w:color="auto"/>
            <w:bottom w:val="none" w:sz="0" w:space="0" w:color="auto"/>
            <w:right w:val="none" w:sz="0" w:space="0" w:color="auto"/>
          </w:divBdr>
        </w:div>
        <w:div w:id="848904813">
          <w:marLeft w:val="720"/>
          <w:marRight w:val="0"/>
          <w:marTop w:val="0"/>
          <w:marBottom w:val="0"/>
          <w:divBdr>
            <w:top w:val="none" w:sz="0" w:space="0" w:color="auto"/>
            <w:left w:val="none" w:sz="0" w:space="0" w:color="auto"/>
            <w:bottom w:val="none" w:sz="0" w:space="0" w:color="auto"/>
            <w:right w:val="none" w:sz="0" w:space="0" w:color="auto"/>
          </w:divBdr>
        </w:div>
        <w:div w:id="1666470773">
          <w:marLeft w:val="720"/>
          <w:marRight w:val="0"/>
          <w:marTop w:val="0"/>
          <w:marBottom w:val="0"/>
          <w:divBdr>
            <w:top w:val="none" w:sz="0" w:space="0" w:color="auto"/>
            <w:left w:val="none" w:sz="0" w:space="0" w:color="auto"/>
            <w:bottom w:val="none" w:sz="0" w:space="0" w:color="auto"/>
            <w:right w:val="none" w:sz="0" w:space="0" w:color="auto"/>
          </w:divBdr>
        </w:div>
      </w:divsChild>
    </w:div>
    <w:div w:id="122390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F882-94E6-4242-BFAE-76B439AC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13</Pages>
  <Words>3123</Words>
  <Characters>17180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JAKSON NGNIE KAMGA</dc:creator>
  <cp:lastModifiedBy>JAKSON NGNIE KAMGA</cp:lastModifiedBy>
  <cp:revision>9</cp:revision>
  <dcterms:created xsi:type="dcterms:W3CDTF">2017-12-03T07:25:00Z</dcterms:created>
  <dcterms:modified xsi:type="dcterms:W3CDTF">2017-12-07T12:20:00Z</dcterms:modified>
</cp:coreProperties>
</file>